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在校残疾大学生报考_____年____月全国大学英语四、六级考试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624"/>
        <w:gridCol w:w="164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hint="eastAsia" w:eastAsia="仿宋"/>
                <w:sz w:val="24"/>
              </w:rPr>
              <w:t>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5"/>
            <w:noWrap w:val="0"/>
            <w:vAlign w:val="center"/>
          </w:tcPr>
          <w:p>
            <w:pPr>
              <w:spacing w:line="480" w:lineRule="auto"/>
              <w:jc w:val="both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exact"/>
        </w:trPr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使用大字号试卷  </w:t>
            </w:r>
            <w:r>
              <w:rPr>
                <w:rFonts w:eastAsia="仿宋"/>
                <w:sz w:val="28"/>
                <w:szCs w:val="28"/>
              </w:rPr>
              <w:t xml:space="preserve">□ 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hint="eastAsia" w:eastAsia="仿宋"/>
                <w:sz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携带照明台灯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携带光学放大镜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sym w:font="Wingdings 2" w:char="0052"/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携带助听器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使用轮椅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携带拐杖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</w:trPr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5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hint="eastAsia" w:eastAsia="仿宋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hint="eastAsia" w:eastAsia="仿宋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hint="eastAsia" w:eastAsia="仿宋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>
      <w:pPr>
        <w:jc w:val="center"/>
        <w:rPr>
          <w:rFonts w:hint="eastAsia" w:eastAsia="仿宋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eastAsia="仿宋"/>
          <w:sz w:val="28"/>
          <w:szCs w:val="28"/>
          <w:lang w:val="en-US" w:eastAsia="zh-CN"/>
        </w:rPr>
        <w:t xml:space="preserve">  </w:t>
      </w:r>
      <w:r>
        <w:rPr>
          <w:rFonts w:hint="eastAsia" w:eastAsia="仿宋"/>
          <w:sz w:val="28"/>
          <w:szCs w:val="28"/>
        </w:rPr>
        <w:t>日期：____年___月____</w:t>
      </w:r>
      <w:r>
        <w:rPr>
          <w:rFonts w:hint="eastAsia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573B838-2AB2-4823-A29D-8480E06AC85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E7647E2-6706-45CB-B955-C6CA0B131B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E088A50-6507-487C-9234-6057E19C6CD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9B2C08C-3892-4B12-A59E-490C6CE0E1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  <w:tabs>
        <w:tab w:val="left" w:pos="3315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zhlOGRhNDc3M2UyY2NhMWFhYzA5YTU1YTY3MWEifQ=="/>
  </w:docVars>
  <w:rsids>
    <w:rsidRoot w:val="55A9277D"/>
    <w:rsid w:val="55A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2023-03-22T07:21:00Z</dcterms:created>
  <dc:creator>茹海</dc:creator>
  <cp:lastModifiedBy>茹海</cp:lastModifiedBy>
  <dcterms:modified xsi:type="dcterms:W3CDTF">2023-03-22T07:23:52Z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57B3484D81774F2182F107EAFD08B748</vt:lpwstr>
  </property>
</Properties>
</file>