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D63" w:rsidRDefault="009508A0">
      <w:pPr>
        <w:pStyle w:val="Default"/>
        <w:spacing w:line="600" w:lineRule="exact"/>
        <w:jc w:val="center"/>
        <w:rPr>
          <w:rFonts w:ascii="方正小标宋简体" w:eastAsia="方正小标宋简体"/>
          <w:sz w:val="44"/>
          <w:szCs w:val="44"/>
        </w:rPr>
      </w:pPr>
      <w:r>
        <w:rPr>
          <w:rFonts w:ascii="方正小标宋简体" w:eastAsia="方正小标宋简体" w:hint="eastAsia"/>
          <w:sz w:val="44"/>
          <w:szCs w:val="44"/>
        </w:rPr>
        <w:t>计算机科学与技术学院党总支“不忘初心、牢记使命”主题教育</w:t>
      </w:r>
    </w:p>
    <w:p w:rsidR="00494D63" w:rsidRDefault="009508A0">
      <w:pPr>
        <w:pStyle w:val="Default"/>
        <w:spacing w:line="600" w:lineRule="exact"/>
        <w:jc w:val="center"/>
        <w:rPr>
          <w:rFonts w:ascii="方正小标宋简体" w:eastAsia="方正小标宋简体"/>
          <w:sz w:val="44"/>
          <w:szCs w:val="44"/>
        </w:rPr>
      </w:pPr>
      <w:r>
        <w:rPr>
          <w:rFonts w:ascii="方正小标宋简体" w:eastAsia="方正小标宋简体" w:hint="eastAsia"/>
          <w:sz w:val="44"/>
          <w:szCs w:val="44"/>
        </w:rPr>
        <w:t>学习教育计划</w:t>
      </w:r>
    </w:p>
    <w:p w:rsidR="00494D63" w:rsidRDefault="00494D63">
      <w:pPr>
        <w:pStyle w:val="Default"/>
        <w:spacing w:line="600" w:lineRule="exact"/>
        <w:jc w:val="center"/>
        <w:rPr>
          <w:rFonts w:ascii="方正小标宋简体" w:eastAsia="方正小标宋简体"/>
          <w:sz w:val="44"/>
          <w:szCs w:val="44"/>
        </w:rPr>
      </w:pPr>
    </w:p>
    <w:tbl>
      <w:tblPr>
        <w:tblW w:w="13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50"/>
        <w:gridCol w:w="962"/>
        <w:gridCol w:w="6163"/>
        <w:gridCol w:w="2187"/>
        <w:gridCol w:w="1000"/>
        <w:gridCol w:w="1004"/>
      </w:tblGrid>
      <w:tr w:rsidR="00494D63">
        <w:trPr>
          <w:trHeight w:val="120"/>
          <w:jc w:val="center"/>
        </w:trPr>
        <w:tc>
          <w:tcPr>
            <w:tcW w:w="704" w:type="dxa"/>
            <w:tcBorders>
              <w:top w:val="single" w:sz="4" w:space="0" w:color="auto"/>
              <w:left w:val="single" w:sz="4" w:space="0" w:color="auto"/>
              <w:bottom w:val="single" w:sz="4" w:space="0" w:color="auto"/>
              <w:right w:val="single" w:sz="4" w:space="0" w:color="auto"/>
            </w:tcBorders>
          </w:tcPr>
          <w:p w:rsidR="00494D63" w:rsidRDefault="009508A0">
            <w:pPr>
              <w:pStyle w:val="Default"/>
              <w:jc w:val="center"/>
              <w:rPr>
                <w:rFonts w:ascii="方正小标宋简体" w:eastAsia="方正小标宋简体" w:cs="仿宋"/>
                <w:sz w:val="23"/>
                <w:szCs w:val="23"/>
              </w:rPr>
            </w:pPr>
            <w:r>
              <w:rPr>
                <w:rFonts w:ascii="方正小标宋简体" w:eastAsia="方正小标宋简体" w:cs="仿宋" w:hint="eastAsia"/>
                <w:sz w:val="23"/>
                <w:szCs w:val="23"/>
              </w:rPr>
              <w:t>序号</w:t>
            </w:r>
          </w:p>
        </w:tc>
        <w:tc>
          <w:tcPr>
            <w:tcW w:w="1450" w:type="dxa"/>
            <w:tcBorders>
              <w:top w:val="single" w:sz="4" w:space="0" w:color="auto"/>
              <w:left w:val="single" w:sz="4" w:space="0" w:color="auto"/>
              <w:bottom w:val="single" w:sz="4" w:space="0" w:color="auto"/>
              <w:right w:val="single" w:sz="4" w:space="0" w:color="auto"/>
            </w:tcBorders>
          </w:tcPr>
          <w:p w:rsidR="00494D63" w:rsidRDefault="009508A0">
            <w:pPr>
              <w:pStyle w:val="Default"/>
              <w:jc w:val="center"/>
              <w:rPr>
                <w:rFonts w:ascii="方正小标宋简体" w:eastAsia="方正小标宋简体" w:cs="仿宋"/>
                <w:sz w:val="23"/>
                <w:szCs w:val="23"/>
              </w:rPr>
            </w:pPr>
            <w:r>
              <w:rPr>
                <w:rFonts w:ascii="方正小标宋简体" w:eastAsia="方正小标宋简体" w:cs="仿宋" w:hint="eastAsia"/>
                <w:sz w:val="23"/>
                <w:szCs w:val="23"/>
              </w:rPr>
              <w:t>时间</w:t>
            </w:r>
          </w:p>
        </w:tc>
        <w:tc>
          <w:tcPr>
            <w:tcW w:w="962" w:type="dxa"/>
            <w:tcBorders>
              <w:top w:val="single" w:sz="4" w:space="0" w:color="auto"/>
              <w:left w:val="single" w:sz="4" w:space="0" w:color="auto"/>
              <w:bottom w:val="single" w:sz="4" w:space="0" w:color="auto"/>
              <w:right w:val="single" w:sz="4" w:space="0" w:color="auto"/>
            </w:tcBorders>
          </w:tcPr>
          <w:p w:rsidR="00494D63" w:rsidRDefault="009508A0">
            <w:pPr>
              <w:pStyle w:val="Default"/>
              <w:jc w:val="center"/>
              <w:rPr>
                <w:rFonts w:ascii="方正小标宋简体" w:eastAsia="方正小标宋简体" w:cs="仿宋"/>
                <w:sz w:val="23"/>
                <w:szCs w:val="23"/>
              </w:rPr>
            </w:pPr>
            <w:r>
              <w:rPr>
                <w:rFonts w:ascii="方正小标宋简体" w:eastAsia="方正小标宋简体" w:cs="仿宋" w:hint="eastAsia"/>
                <w:sz w:val="23"/>
                <w:szCs w:val="23"/>
              </w:rPr>
              <w:t>地点</w:t>
            </w:r>
          </w:p>
        </w:tc>
        <w:tc>
          <w:tcPr>
            <w:tcW w:w="6163" w:type="dxa"/>
            <w:tcBorders>
              <w:top w:val="single" w:sz="4" w:space="0" w:color="auto"/>
              <w:left w:val="single" w:sz="4" w:space="0" w:color="auto"/>
              <w:bottom w:val="single" w:sz="4" w:space="0" w:color="auto"/>
              <w:right w:val="single" w:sz="4" w:space="0" w:color="auto"/>
            </w:tcBorders>
          </w:tcPr>
          <w:p w:rsidR="00494D63" w:rsidRDefault="009508A0">
            <w:pPr>
              <w:pStyle w:val="Default"/>
              <w:jc w:val="center"/>
              <w:rPr>
                <w:rFonts w:ascii="方正小标宋简体" w:eastAsia="方正小标宋简体" w:cs="仿宋"/>
                <w:sz w:val="23"/>
                <w:szCs w:val="23"/>
              </w:rPr>
            </w:pPr>
            <w:r>
              <w:rPr>
                <w:rFonts w:ascii="方正小标宋简体" w:eastAsia="方正小标宋简体" w:cs="仿宋" w:hint="eastAsia"/>
                <w:sz w:val="23"/>
                <w:szCs w:val="23"/>
              </w:rPr>
              <w:t>学习内容（主题）</w:t>
            </w:r>
          </w:p>
        </w:tc>
        <w:tc>
          <w:tcPr>
            <w:tcW w:w="2187" w:type="dxa"/>
            <w:tcBorders>
              <w:top w:val="single" w:sz="4" w:space="0" w:color="auto"/>
              <w:left w:val="single" w:sz="4" w:space="0" w:color="auto"/>
              <w:bottom w:val="single" w:sz="4" w:space="0" w:color="auto"/>
              <w:right w:val="single" w:sz="4" w:space="0" w:color="auto"/>
            </w:tcBorders>
          </w:tcPr>
          <w:p w:rsidR="00494D63" w:rsidRDefault="009508A0">
            <w:pPr>
              <w:pStyle w:val="Default"/>
              <w:jc w:val="center"/>
              <w:rPr>
                <w:rFonts w:ascii="方正小标宋简体" w:eastAsia="方正小标宋简体" w:cs="仿宋"/>
                <w:sz w:val="23"/>
                <w:szCs w:val="23"/>
              </w:rPr>
            </w:pPr>
            <w:r>
              <w:rPr>
                <w:rFonts w:ascii="方正小标宋简体" w:eastAsia="方正小标宋简体" w:cs="仿宋" w:hint="eastAsia"/>
                <w:sz w:val="23"/>
                <w:szCs w:val="23"/>
              </w:rPr>
              <w:t>参加人员</w:t>
            </w:r>
          </w:p>
        </w:tc>
        <w:tc>
          <w:tcPr>
            <w:tcW w:w="1000" w:type="dxa"/>
            <w:tcBorders>
              <w:top w:val="single" w:sz="4" w:space="0" w:color="auto"/>
              <w:left w:val="single" w:sz="4" w:space="0" w:color="auto"/>
              <w:bottom w:val="single" w:sz="4" w:space="0" w:color="auto"/>
              <w:right w:val="single" w:sz="4" w:space="0" w:color="auto"/>
            </w:tcBorders>
          </w:tcPr>
          <w:p w:rsidR="00494D63" w:rsidRDefault="009508A0">
            <w:pPr>
              <w:pStyle w:val="Default"/>
              <w:jc w:val="center"/>
              <w:rPr>
                <w:rFonts w:ascii="方正小标宋简体" w:eastAsia="方正小标宋简体" w:cs="仿宋"/>
                <w:sz w:val="23"/>
                <w:szCs w:val="23"/>
              </w:rPr>
            </w:pPr>
            <w:r>
              <w:rPr>
                <w:rFonts w:ascii="方正小标宋简体" w:eastAsia="方正小标宋简体" w:cs="仿宋" w:hint="eastAsia"/>
                <w:sz w:val="23"/>
                <w:szCs w:val="23"/>
              </w:rPr>
              <w:t>负责人</w:t>
            </w:r>
          </w:p>
        </w:tc>
        <w:tc>
          <w:tcPr>
            <w:tcW w:w="1004" w:type="dxa"/>
            <w:tcBorders>
              <w:top w:val="single" w:sz="4" w:space="0" w:color="auto"/>
              <w:left w:val="single" w:sz="4" w:space="0" w:color="auto"/>
              <w:bottom w:val="single" w:sz="4" w:space="0" w:color="auto"/>
              <w:right w:val="single" w:sz="4" w:space="0" w:color="auto"/>
            </w:tcBorders>
          </w:tcPr>
          <w:p w:rsidR="00494D63" w:rsidRDefault="009508A0">
            <w:pPr>
              <w:pStyle w:val="Default"/>
              <w:jc w:val="center"/>
              <w:rPr>
                <w:rFonts w:ascii="方正小标宋简体" w:eastAsia="方正小标宋简体" w:cs="仿宋"/>
                <w:sz w:val="23"/>
                <w:szCs w:val="23"/>
              </w:rPr>
            </w:pPr>
            <w:r>
              <w:rPr>
                <w:rFonts w:ascii="方正小标宋简体" w:eastAsia="方正小标宋简体" w:cs="仿宋" w:hint="eastAsia"/>
                <w:sz w:val="23"/>
                <w:szCs w:val="23"/>
              </w:rPr>
              <w:t>备注</w:t>
            </w:r>
          </w:p>
        </w:tc>
      </w:tr>
      <w:tr w:rsidR="00494D63">
        <w:trPr>
          <w:trHeight w:val="676"/>
          <w:jc w:val="center"/>
        </w:trPr>
        <w:tc>
          <w:tcPr>
            <w:tcW w:w="704" w:type="dxa"/>
            <w:tcBorders>
              <w:top w:val="single" w:sz="4" w:space="0" w:color="auto"/>
              <w:left w:val="single" w:sz="4" w:space="0" w:color="auto"/>
              <w:bottom w:val="single" w:sz="4" w:space="0" w:color="auto"/>
              <w:right w:val="single" w:sz="4" w:space="0" w:color="auto"/>
            </w:tcBorders>
          </w:tcPr>
          <w:p w:rsidR="00494D63" w:rsidRDefault="009508A0">
            <w:pPr>
              <w:pStyle w:val="Default"/>
              <w:jc w:val="center"/>
              <w:rPr>
                <w:rFonts w:ascii="仿宋" w:eastAsia="仿宋" w:cs="仿宋"/>
              </w:rPr>
            </w:pPr>
            <w:r>
              <w:rPr>
                <w:rFonts w:ascii="仿宋" w:eastAsia="仿宋" w:cs="仿宋" w:hint="eastAsia"/>
              </w:rPr>
              <w:t>1</w:t>
            </w:r>
          </w:p>
        </w:tc>
        <w:tc>
          <w:tcPr>
            <w:tcW w:w="1450"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2019.9.30</w:t>
            </w:r>
          </w:p>
        </w:tc>
        <w:tc>
          <w:tcPr>
            <w:tcW w:w="962"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9教204</w:t>
            </w:r>
          </w:p>
        </w:tc>
        <w:tc>
          <w:tcPr>
            <w:tcW w:w="6163"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b/>
                <w:bCs/>
              </w:rPr>
              <w:t>党的政治建设专题</w:t>
            </w:r>
            <w:r>
              <w:rPr>
                <w:rFonts w:ascii="仿宋" w:eastAsia="仿宋" w:cs="仿宋" w:hint="eastAsia"/>
              </w:rPr>
              <w:t>：</w:t>
            </w:r>
            <w:proofErr w:type="gramStart"/>
            <w:r>
              <w:rPr>
                <w:rFonts w:ascii="仿宋" w:eastAsia="仿宋" w:cs="仿宋" w:hint="eastAsia"/>
              </w:rPr>
              <w:t>领学《认真学习党章，严格遵守党章》</w:t>
            </w:r>
            <w:proofErr w:type="gramEnd"/>
            <w:r>
              <w:rPr>
                <w:rFonts w:ascii="仿宋" w:eastAsia="仿宋" w:cs="仿宋" w:hint="eastAsia"/>
              </w:rPr>
              <w:t>，《加强党的政治建设》，组织加强党的政治建设专题研讨；</w:t>
            </w:r>
            <w:r>
              <w:rPr>
                <w:rFonts w:ascii="仿宋" w:eastAsia="仿宋" w:cs="仿宋" w:hint="eastAsia"/>
                <w:b/>
                <w:bCs/>
              </w:rPr>
              <w:t>全面从严治党专题</w:t>
            </w:r>
            <w:r>
              <w:rPr>
                <w:rFonts w:ascii="仿宋" w:eastAsia="仿宋" w:cs="仿宋" w:hint="eastAsia"/>
              </w:rPr>
              <w:t>：集体自学《坚决彻底反对形式主义、官僚主义》，组织全面从严治党专题研讨</w:t>
            </w:r>
          </w:p>
        </w:tc>
        <w:tc>
          <w:tcPr>
            <w:tcW w:w="2187"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党总支理论学习中心组成员</w:t>
            </w:r>
          </w:p>
        </w:tc>
        <w:tc>
          <w:tcPr>
            <w:tcW w:w="1000"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孙成状</w:t>
            </w:r>
          </w:p>
        </w:tc>
        <w:tc>
          <w:tcPr>
            <w:tcW w:w="1004" w:type="dxa"/>
            <w:tcBorders>
              <w:top w:val="single" w:sz="4" w:space="0" w:color="auto"/>
              <w:left w:val="single" w:sz="4" w:space="0" w:color="auto"/>
              <w:bottom w:val="single" w:sz="4" w:space="0" w:color="auto"/>
              <w:right w:val="single" w:sz="4" w:space="0" w:color="auto"/>
            </w:tcBorders>
          </w:tcPr>
          <w:p w:rsidR="00494D63" w:rsidRDefault="00494D63">
            <w:pPr>
              <w:pStyle w:val="Default"/>
              <w:rPr>
                <w:rFonts w:ascii="仿宋" w:eastAsia="仿宋" w:cs="仿宋"/>
              </w:rPr>
            </w:pPr>
          </w:p>
        </w:tc>
        <w:bookmarkStart w:id="0" w:name="_GoBack"/>
        <w:bookmarkEnd w:id="0"/>
      </w:tr>
      <w:tr w:rsidR="00494D63">
        <w:trPr>
          <w:trHeight w:val="567"/>
          <w:jc w:val="center"/>
        </w:trPr>
        <w:tc>
          <w:tcPr>
            <w:tcW w:w="704" w:type="dxa"/>
            <w:tcBorders>
              <w:top w:val="single" w:sz="4" w:space="0" w:color="auto"/>
              <w:left w:val="single" w:sz="4" w:space="0" w:color="auto"/>
              <w:bottom w:val="single" w:sz="4" w:space="0" w:color="auto"/>
              <w:right w:val="single" w:sz="4" w:space="0" w:color="auto"/>
            </w:tcBorders>
          </w:tcPr>
          <w:p w:rsidR="00494D63" w:rsidRDefault="009508A0">
            <w:pPr>
              <w:pStyle w:val="Default"/>
              <w:jc w:val="center"/>
              <w:rPr>
                <w:rFonts w:ascii="仿宋" w:eastAsia="仿宋" w:cs="仿宋"/>
              </w:rPr>
            </w:pPr>
            <w:r>
              <w:rPr>
                <w:rFonts w:ascii="仿宋" w:eastAsia="仿宋" w:cs="仿宋" w:hint="eastAsia"/>
              </w:rPr>
              <w:t>2</w:t>
            </w:r>
          </w:p>
        </w:tc>
        <w:tc>
          <w:tcPr>
            <w:tcW w:w="1450"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2019.10.1</w:t>
            </w:r>
          </w:p>
        </w:tc>
        <w:tc>
          <w:tcPr>
            <w:tcW w:w="962"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9教211</w:t>
            </w:r>
          </w:p>
        </w:tc>
        <w:tc>
          <w:tcPr>
            <w:tcW w:w="6163"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b/>
                <w:bCs/>
              </w:rPr>
              <w:t>新中国史以及革命传统教育专题</w:t>
            </w:r>
            <w:r>
              <w:rPr>
                <w:rFonts w:ascii="仿宋" w:eastAsia="仿宋" w:cs="仿宋" w:hint="eastAsia"/>
              </w:rPr>
              <w:t>：组织收看“10.1”大型阅兵式和建国70年成就专题片</w:t>
            </w:r>
          </w:p>
        </w:tc>
        <w:tc>
          <w:tcPr>
            <w:tcW w:w="2187"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假期在校党员代表、入党积极分子代表</w:t>
            </w:r>
          </w:p>
        </w:tc>
        <w:tc>
          <w:tcPr>
            <w:tcW w:w="1000"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刘明卿</w:t>
            </w:r>
          </w:p>
        </w:tc>
        <w:tc>
          <w:tcPr>
            <w:tcW w:w="1004"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不在校的自行收看</w:t>
            </w:r>
          </w:p>
        </w:tc>
      </w:tr>
      <w:tr w:rsidR="00494D63">
        <w:trPr>
          <w:trHeight w:val="567"/>
          <w:jc w:val="center"/>
        </w:trPr>
        <w:tc>
          <w:tcPr>
            <w:tcW w:w="704" w:type="dxa"/>
            <w:tcBorders>
              <w:top w:val="single" w:sz="4" w:space="0" w:color="auto"/>
              <w:left w:val="single" w:sz="4" w:space="0" w:color="auto"/>
              <w:bottom w:val="single" w:sz="4" w:space="0" w:color="auto"/>
              <w:right w:val="single" w:sz="4" w:space="0" w:color="auto"/>
            </w:tcBorders>
          </w:tcPr>
          <w:p w:rsidR="00494D63" w:rsidRDefault="009508A0">
            <w:pPr>
              <w:pStyle w:val="Default"/>
              <w:jc w:val="center"/>
              <w:rPr>
                <w:rFonts w:ascii="仿宋" w:eastAsia="仿宋" w:cs="仿宋"/>
              </w:rPr>
            </w:pPr>
            <w:r>
              <w:rPr>
                <w:rFonts w:ascii="仿宋" w:eastAsia="仿宋" w:cs="仿宋" w:hint="eastAsia"/>
              </w:rPr>
              <w:t>3</w:t>
            </w:r>
          </w:p>
        </w:tc>
        <w:tc>
          <w:tcPr>
            <w:tcW w:w="1450"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2019.10.8-10.12</w:t>
            </w:r>
          </w:p>
        </w:tc>
        <w:tc>
          <w:tcPr>
            <w:tcW w:w="962"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9教204各系办公室</w:t>
            </w:r>
          </w:p>
        </w:tc>
        <w:tc>
          <w:tcPr>
            <w:tcW w:w="6163"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b/>
                <w:bCs/>
              </w:rPr>
              <w:t>党性修养专题</w:t>
            </w:r>
            <w:r>
              <w:rPr>
                <w:rFonts w:ascii="仿宋" w:eastAsia="仿宋" w:cs="仿宋" w:hint="eastAsia"/>
              </w:rPr>
              <w:t>：理论中心</w:t>
            </w:r>
            <w:proofErr w:type="gramStart"/>
            <w:r>
              <w:rPr>
                <w:rFonts w:ascii="仿宋" w:eastAsia="仿宋" w:cs="仿宋" w:hint="eastAsia"/>
              </w:rPr>
              <w:t>组领学</w:t>
            </w:r>
            <w:proofErr w:type="gramEnd"/>
            <w:r>
              <w:rPr>
                <w:rFonts w:ascii="仿宋" w:eastAsia="仿宋" w:cs="仿宋" w:hint="eastAsia"/>
              </w:rPr>
              <w:t>《领导干部要在改进作风上发挥示范作用》并组织党性修养专题研讨；各支部以支部书记上党课的形式，学习《忠于党、忠于人民、无私奉献，是共产党人的优秀品质》；</w:t>
            </w:r>
            <w:r>
              <w:rPr>
                <w:rFonts w:ascii="仿宋" w:eastAsia="仿宋" w:cs="仿宋" w:hint="eastAsia"/>
                <w:b/>
                <w:bCs/>
              </w:rPr>
              <w:t>理想信念、宗旨性质专题</w:t>
            </w:r>
            <w:r>
              <w:rPr>
                <w:rFonts w:ascii="仿宋" w:eastAsia="仿宋" w:cs="仿宋" w:hint="eastAsia"/>
              </w:rPr>
              <w:t>：理论中心组集体自学《见证初心和使命的“十一书”》，组织理想信念、宗旨性质专题研讨</w:t>
            </w:r>
          </w:p>
        </w:tc>
        <w:tc>
          <w:tcPr>
            <w:tcW w:w="2187"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党总支理论学习中心组成员、全体党员</w:t>
            </w:r>
          </w:p>
        </w:tc>
        <w:tc>
          <w:tcPr>
            <w:tcW w:w="1000"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孙成状各支部书记</w:t>
            </w:r>
          </w:p>
        </w:tc>
        <w:tc>
          <w:tcPr>
            <w:tcW w:w="1004" w:type="dxa"/>
            <w:tcBorders>
              <w:top w:val="single" w:sz="4" w:space="0" w:color="auto"/>
              <w:left w:val="single" w:sz="4" w:space="0" w:color="auto"/>
              <w:bottom w:val="single" w:sz="4" w:space="0" w:color="auto"/>
              <w:right w:val="single" w:sz="4" w:space="0" w:color="auto"/>
            </w:tcBorders>
          </w:tcPr>
          <w:p w:rsidR="00494D63" w:rsidRDefault="00494D63">
            <w:pPr>
              <w:pStyle w:val="Default"/>
              <w:rPr>
                <w:rFonts w:ascii="仿宋" w:eastAsia="仿宋" w:cs="仿宋"/>
              </w:rPr>
            </w:pPr>
          </w:p>
        </w:tc>
      </w:tr>
      <w:tr w:rsidR="00494D63">
        <w:trPr>
          <w:trHeight w:val="567"/>
          <w:jc w:val="center"/>
        </w:trPr>
        <w:tc>
          <w:tcPr>
            <w:tcW w:w="704" w:type="dxa"/>
            <w:tcBorders>
              <w:top w:val="single" w:sz="4" w:space="0" w:color="auto"/>
              <w:left w:val="single" w:sz="4" w:space="0" w:color="auto"/>
              <w:bottom w:val="single" w:sz="4" w:space="0" w:color="auto"/>
              <w:right w:val="single" w:sz="4" w:space="0" w:color="auto"/>
            </w:tcBorders>
          </w:tcPr>
          <w:p w:rsidR="00494D63" w:rsidRDefault="009508A0">
            <w:pPr>
              <w:pStyle w:val="Default"/>
              <w:jc w:val="center"/>
              <w:rPr>
                <w:rFonts w:ascii="仿宋" w:eastAsia="仿宋" w:cs="仿宋"/>
              </w:rPr>
            </w:pPr>
            <w:r>
              <w:rPr>
                <w:rFonts w:ascii="仿宋" w:eastAsia="仿宋" w:cs="仿宋" w:hint="eastAsia"/>
              </w:rPr>
              <w:t>4</w:t>
            </w:r>
          </w:p>
        </w:tc>
        <w:tc>
          <w:tcPr>
            <w:tcW w:w="1450"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2019.10.17</w:t>
            </w:r>
          </w:p>
        </w:tc>
        <w:tc>
          <w:tcPr>
            <w:tcW w:w="962"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9教211</w:t>
            </w:r>
          </w:p>
          <w:p w:rsidR="00494D63" w:rsidRDefault="00494D63">
            <w:pPr>
              <w:pStyle w:val="Default"/>
              <w:rPr>
                <w:rFonts w:ascii="仿宋" w:eastAsia="仿宋" w:cs="仿宋"/>
              </w:rPr>
            </w:pPr>
          </w:p>
        </w:tc>
        <w:tc>
          <w:tcPr>
            <w:tcW w:w="6163"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hAnsi="仿宋" w:cs="仿宋" w:hint="eastAsia"/>
                <w:b/>
              </w:rPr>
              <w:t>开展形势政策教育：</w:t>
            </w:r>
            <w:r w:rsidR="00DB047C">
              <w:rPr>
                <w:rFonts w:ascii="仿宋" w:eastAsia="仿宋" w:cs="仿宋" w:hint="eastAsia"/>
              </w:rPr>
              <w:t>孙成状同志做关于互联网、大数据发展及网络安全面临的形势任务的报告。</w:t>
            </w:r>
          </w:p>
        </w:tc>
        <w:tc>
          <w:tcPr>
            <w:tcW w:w="2187"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党总支理论学习中心组成员、全体党员</w:t>
            </w:r>
          </w:p>
        </w:tc>
        <w:tc>
          <w:tcPr>
            <w:tcW w:w="1000"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孙成状</w:t>
            </w:r>
          </w:p>
        </w:tc>
        <w:tc>
          <w:tcPr>
            <w:tcW w:w="1004" w:type="dxa"/>
            <w:tcBorders>
              <w:top w:val="single" w:sz="4" w:space="0" w:color="auto"/>
              <w:left w:val="single" w:sz="4" w:space="0" w:color="auto"/>
              <w:bottom w:val="single" w:sz="4" w:space="0" w:color="auto"/>
              <w:right w:val="single" w:sz="4" w:space="0" w:color="auto"/>
            </w:tcBorders>
          </w:tcPr>
          <w:p w:rsidR="00494D63" w:rsidRDefault="00494D63">
            <w:pPr>
              <w:pStyle w:val="Default"/>
              <w:rPr>
                <w:rFonts w:ascii="仿宋" w:eastAsia="仿宋" w:cs="仿宋"/>
              </w:rPr>
            </w:pPr>
          </w:p>
        </w:tc>
      </w:tr>
      <w:tr w:rsidR="00494D63">
        <w:trPr>
          <w:trHeight w:val="567"/>
          <w:jc w:val="center"/>
        </w:trPr>
        <w:tc>
          <w:tcPr>
            <w:tcW w:w="704" w:type="dxa"/>
            <w:tcBorders>
              <w:top w:val="single" w:sz="4" w:space="0" w:color="auto"/>
              <w:left w:val="single" w:sz="4" w:space="0" w:color="auto"/>
              <w:bottom w:val="single" w:sz="4" w:space="0" w:color="auto"/>
              <w:right w:val="single" w:sz="4" w:space="0" w:color="auto"/>
            </w:tcBorders>
          </w:tcPr>
          <w:p w:rsidR="00494D63" w:rsidRDefault="009508A0">
            <w:pPr>
              <w:pStyle w:val="Default"/>
              <w:jc w:val="center"/>
              <w:rPr>
                <w:rFonts w:ascii="仿宋" w:eastAsia="仿宋" w:cs="仿宋"/>
              </w:rPr>
            </w:pPr>
            <w:r>
              <w:rPr>
                <w:rFonts w:ascii="仿宋" w:eastAsia="仿宋" w:cs="仿宋" w:hint="eastAsia"/>
              </w:rPr>
              <w:t>5</w:t>
            </w:r>
          </w:p>
        </w:tc>
        <w:tc>
          <w:tcPr>
            <w:tcW w:w="1450"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2019.10.21</w:t>
            </w:r>
          </w:p>
        </w:tc>
        <w:tc>
          <w:tcPr>
            <w:tcW w:w="962"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9教204</w:t>
            </w:r>
          </w:p>
        </w:tc>
        <w:tc>
          <w:tcPr>
            <w:tcW w:w="6163"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b/>
                <w:bCs/>
              </w:rPr>
              <w:t>担当作为专题</w:t>
            </w:r>
            <w:r>
              <w:rPr>
                <w:rFonts w:ascii="仿宋" w:eastAsia="仿宋" w:cs="仿宋" w:hint="eastAsia"/>
              </w:rPr>
              <w:t>：集体自学《贯彻落实习近平新时代中国特色社会主义思想在改革稳定发展中攻坚克难案例》，研讨学院发展的难点重点及下一步措施；</w:t>
            </w:r>
          </w:p>
        </w:tc>
        <w:tc>
          <w:tcPr>
            <w:tcW w:w="2187"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党总支理论学习中心组成员</w:t>
            </w:r>
          </w:p>
        </w:tc>
        <w:tc>
          <w:tcPr>
            <w:tcW w:w="1000"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孙成状</w:t>
            </w:r>
          </w:p>
          <w:p w:rsidR="00494D63" w:rsidRDefault="009508A0">
            <w:pPr>
              <w:pStyle w:val="Default"/>
              <w:rPr>
                <w:rFonts w:ascii="仿宋" w:eastAsia="仿宋" w:cs="仿宋"/>
              </w:rPr>
            </w:pPr>
            <w:r>
              <w:rPr>
                <w:rFonts w:ascii="仿宋" w:eastAsia="仿宋" w:cs="仿宋" w:hint="eastAsia"/>
              </w:rPr>
              <w:t>田爱奎</w:t>
            </w:r>
          </w:p>
        </w:tc>
        <w:tc>
          <w:tcPr>
            <w:tcW w:w="1004" w:type="dxa"/>
            <w:tcBorders>
              <w:top w:val="single" w:sz="4" w:space="0" w:color="auto"/>
              <w:left w:val="single" w:sz="4" w:space="0" w:color="auto"/>
              <w:bottom w:val="single" w:sz="4" w:space="0" w:color="auto"/>
              <w:right w:val="single" w:sz="4" w:space="0" w:color="auto"/>
            </w:tcBorders>
          </w:tcPr>
          <w:p w:rsidR="00494D63" w:rsidRDefault="00494D63">
            <w:pPr>
              <w:pStyle w:val="Default"/>
              <w:rPr>
                <w:rFonts w:ascii="仿宋" w:eastAsia="仿宋" w:cs="仿宋"/>
              </w:rPr>
            </w:pPr>
          </w:p>
        </w:tc>
      </w:tr>
      <w:tr w:rsidR="00494D63">
        <w:trPr>
          <w:trHeight w:val="567"/>
          <w:jc w:val="center"/>
        </w:trPr>
        <w:tc>
          <w:tcPr>
            <w:tcW w:w="704" w:type="dxa"/>
            <w:tcBorders>
              <w:top w:val="single" w:sz="4" w:space="0" w:color="auto"/>
              <w:left w:val="single" w:sz="4" w:space="0" w:color="auto"/>
              <w:bottom w:val="single" w:sz="4" w:space="0" w:color="auto"/>
              <w:right w:val="single" w:sz="4" w:space="0" w:color="auto"/>
            </w:tcBorders>
          </w:tcPr>
          <w:p w:rsidR="00494D63" w:rsidRDefault="009508A0">
            <w:pPr>
              <w:pStyle w:val="Default"/>
              <w:jc w:val="center"/>
              <w:rPr>
                <w:rFonts w:ascii="仿宋" w:eastAsia="仿宋" w:cs="仿宋"/>
              </w:rPr>
            </w:pPr>
            <w:r>
              <w:rPr>
                <w:rFonts w:ascii="仿宋" w:eastAsia="仿宋" w:cs="仿宋" w:hint="eastAsia"/>
              </w:rPr>
              <w:t>6</w:t>
            </w:r>
          </w:p>
        </w:tc>
        <w:tc>
          <w:tcPr>
            <w:tcW w:w="1450"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2019.11.4-11.15</w:t>
            </w:r>
          </w:p>
        </w:tc>
        <w:tc>
          <w:tcPr>
            <w:tcW w:w="962"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9教204各系办公室</w:t>
            </w:r>
          </w:p>
        </w:tc>
        <w:tc>
          <w:tcPr>
            <w:tcW w:w="6163"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b/>
                <w:bCs/>
              </w:rPr>
              <w:t>政治纪律和政治规矩专题</w:t>
            </w:r>
            <w:r>
              <w:rPr>
                <w:rFonts w:ascii="仿宋" w:eastAsia="仿宋" w:cs="仿宋" w:hint="eastAsia"/>
              </w:rPr>
              <w:t>：理论中心</w:t>
            </w:r>
            <w:proofErr w:type="gramStart"/>
            <w:r>
              <w:rPr>
                <w:rFonts w:ascii="仿宋" w:eastAsia="仿宋" w:cs="仿宋" w:hint="eastAsia"/>
              </w:rPr>
              <w:t>组领学</w:t>
            </w:r>
            <w:proofErr w:type="gramEnd"/>
            <w:r>
              <w:rPr>
                <w:rFonts w:ascii="仿宋" w:eastAsia="仿宋" w:cs="仿宋" w:hint="eastAsia"/>
              </w:rPr>
              <w:t>《牢固树立“四个意识”，维护党中央权威》，组织以加强政治纪律和政治规矩为主题的集中研讨。各支部以总支书记、</w:t>
            </w:r>
            <w:r>
              <w:rPr>
                <w:rFonts w:ascii="仿宋" w:eastAsia="仿宋" w:cs="仿宋" w:hint="eastAsia"/>
              </w:rPr>
              <w:lastRenderedPageBreak/>
              <w:t>支部书记上党课形式，学习《加强纪律建设，把守纪律讲规矩摆在更加重要的位置》；</w:t>
            </w:r>
            <w:r>
              <w:rPr>
                <w:rFonts w:ascii="仿宋" w:eastAsia="仿宋" w:cs="仿宋" w:hint="eastAsia"/>
                <w:b/>
                <w:bCs/>
              </w:rPr>
              <w:t>廉洁自律专题：</w:t>
            </w:r>
            <w:r>
              <w:rPr>
                <w:rFonts w:ascii="仿宋" w:eastAsia="仿宋" w:cs="仿宋" w:hint="eastAsia"/>
              </w:rPr>
              <w:t>理论中心</w:t>
            </w:r>
            <w:proofErr w:type="gramStart"/>
            <w:r>
              <w:rPr>
                <w:rFonts w:ascii="仿宋" w:eastAsia="仿宋" w:cs="仿宋" w:hint="eastAsia"/>
              </w:rPr>
              <w:t>组领学</w:t>
            </w:r>
            <w:proofErr w:type="gramEnd"/>
            <w:r>
              <w:rPr>
                <w:rFonts w:ascii="仿宋" w:eastAsia="仿宋" w:cs="仿宋" w:hint="eastAsia"/>
              </w:rPr>
              <w:t>《中国共产党纪律处分条例》有关内容，组织以廉洁自律为主题的集中研讨；</w:t>
            </w:r>
          </w:p>
        </w:tc>
        <w:tc>
          <w:tcPr>
            <w:tcW w:w="2187"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lastRenderedPageBreak/>
              <w:t>党总支理论学习中心组成员、全体党员</w:t>
            </w:r>
          </w:p>
        </w:tc>
        <w:tc>
          <w:tcPr>
            <w:tcW w:w="1000"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孙成状各支部书记</w:t>
            </w:r>
          </w:p>
        </w:tc>
        <w:tc>
          <w:tcPr>
            <w:tcW w:w="1004" w:type="dxa"/>
            <w:tcBorders>
              <w:top w:val="single" w:sz="4" w:space="0" w:color="auto"/>
              <w:left w:val="single" w:sz="4" w:space="0" w:color="auto"/>
              <w:bottom w:val="single" w:sz="4" w:space="0" w:color="auto"/>
              <w:right w:val="single" w:sz="4" w:space="0" w:color="auto"/>
            </w:tcBorders>
          </w:tcPr>
          <w:p w:rsidR="00494D63" w:rsidRDefault="00494D63">
            <w:pPr>
              <w:pStyle w:val="Default"/>
              <w:rPr>
                <w:rFonts w:ascii="仿宋" w:eastAsia="仿宋" w:cs="仿宋"/>
              </w:rPr>
            </w:pPr>
          </w:p>
        </w:tc>
      </w:tr>
      <w:tr w:rsidR="00494D63">
        <w:trPr>
          <w:trHeight w:val="567"/>
          <w:jc w:val="center"/>
        </w:trPr>
        <w:tc>
          <w:tcPr>
            <w:tcW w:w="704" w:type="dxa"/>
            <w:tcBorders>
              <w:top w:val="single" w:sz="4" w:space="0" w:color="auto"/>
              <w:left w:val="single" w:sz="4" w:space="0" w:color="auto"/>
              <w:bottom w:val="single" w:sz="4" w:space="0" w:color="auto"/>
              <w:right w:val="single" w:sz="4" w:space="0" w:color="auto"/>
            </w:tcBorders>
          </w:tcPr>
          <w:p w:rsidR="00494D63" w:rsidRDefault="009508A0">
            <w:pPr>
              <w:pStyle w:val="Default"/>
              <w:jc w:val="center"/>
              <w:rPr>
                <w:rFonts w:ascii="仿宋" w:eastAsia="仿宋" w:cs="仿宋"/>
              </w:rPr>
            </w:pPr>
            <w:r>
              <w:rPr>
                <w:rFonts w:ascii="仿宋" w:eastAsia="仿宋" w:cs="仿宋" w:hint="eastAsia"/>
              </w:rPr>
              <w:t>7</w:t>
            </w:r>
          </w:p>
        </w:tc>
        <w:tc>
          <w:tcPr>
            <w:tcW w:w="1450"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2019.11.14</w:t>
            </w:r>
          </w:p>
        </w:tc>
        <w:tc>
          <w:tcPr>
            <w:tcW w:w="962"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各系办公室</w:t>
            </w:r>
          </w:p>
        </w:tc>
        <w:tc>
          <w:tcPr>
            <w:tcW w:w="6163"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b/>
                <w:bCs/>
              </w:rPr>
            </w:pPr>
            <w:r>
              <w:rPr>
                <w:rFonts w:ascii="仿宋" w:eastAsia="仿宋" w:cs="仿宋" w:hint="eastAsia"/>
                <w:b/>
                <w:bCs/>
              </w:rPr>
              <w:t>党史国史、革命传统教育</w:t>
            </w:r>
            <w:r>
              <w:rPr>
                <w:rFonts w:ascii="仿宋" w:eastAsia="仿宋" w:cs="仿宋" w:hint="eastAsia"/>
              </w:rPr>
              <w:t>：观看《乳娘》影视片</w:t>
            </w:r>
          </w:p>
        </w:tc>
        <w:tc>
          <w:tcPr>
            <w:tcW w:w="2187"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全体党员、入党积极分子</w:t>
            </w:r>
          </w:p>
        </w:tc>
        <w:tc>
          <w:tcPr>
            <w:tcW w:w="1000"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孙  明</w:t>
            </w:r>
          </w:p>
        </w:tc>
        <w:tc>
          <w:tcPr>
            <w:tcW w:w="1004"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各支部分散观看</w:t>
            </w:r>
          </w:p>
        </w:tc>
      </w:tr>
      <w:tr w:rsidR="00494D63">
        <w:trPr>
          <w:trHeight w:val="567"/>
          <w:jc w:val="center"/>
        </w:trPr>
        <w:tc>
          <w:tcPr>
            <w:tcW w:w="704" w:type="dxa"/>
            <w:tcBorders>
              <w:top w:val="single" w:sz="4" w:space="0" w:color="auto"/>
              <w:left w:val="single" w:sz="4" w:space="0" w:color="auto"/>
              <w:bottom w:val="single" w:sz="4" w:space="0" w:color="auto"/>
              <w:right w:val="single" w:sz="4" w:space="0" w:color="auto"/>
            </w:tcBorders>
          </w:tcPr>
          <w:p w:rsidR="00494D63" w:rsidRDefault="009508A0">
            <w:pPr>
              <w:pStyle w:val="Default"/>
              <w:jc w:val="center"/>
              <w:rPr>
                <w:rFonts w:ascii="仿宋" w:eastAsia="仿宋" w:cs="仿宋"/>
              </w:rPr>
            </w:pPr>
            <w:r>
              <w:rPr>
                <w:rFonts w:ascii="仿宋" w:eastAsia="仿宋" w:cs="仿宋" w:hint="eastAsia"/>
              </w:rPr>
              <w:t>8</w:t>
            </w:r>
          </w:p>
        </w:tc>
        <w:tc>
          <w:tcPr>
            <w:tcW w:w="1450"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2019.11月中旬</w:t>
            </w:r>
          </w:p>
        </w:tc>
        <w:tc>
          <w:tcPr>
            <w:tcW w:w="962" w:type="dxa"/>
            <w:tcBorders>
              <w:top w:val="single" w:sz="4" w:space="0" w:color="auto"/>
              <w:left w:val="single" w:sz="4" w:space="0" w:color="auto"/>
              <w:bottom w:val="single" w:sz="4" w:space="0" w:color="auto"/>
              <w:right w:val="single" w:sz="4" w:space="0" w:color="auto"/>
            </w:tcBorders>
          </w:tcPr>
          <w:p w:rsidR="00494D63" w:rsidRDefault="00494D63">
            <w:pPr>
              <w:pStyle w:val="Default"/>
              <w:rPr>
                <w:rFonts w:ascii="仿宋" w:eastAsia="仿宋" w:cs="仿宋"/>
              </w:rPr>
            </w:pPr>
          </w:p>
        </w:tc>
        <w:tc>
          <w:tcPr>
            <w:tcW w:w="6163"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b/>
                <w:bCs/>
              </w:rPr>
              <w:t>党史国史、革命传统教育</w:t>
            </w:r>
            <w:r>
              <w:rPr>
                <w:rFonts w:ascii="仿宋" w:eastAsia="仿宋" w:cs="仿宋" w:hint="eastAsia"/>
              </w:rPr>
              <w:t>：马鞍山抗日遗址现场教学</w:t>
            </w:r>
          </w:p>
        </w:tc>
        <w:tc>
          <w:tcPr>
            <w:tcW w:w="2187"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党总支理论学习中心组成员、各支部书记</w:t>
            </w:r>
          </w:p>
        </w:tc>
        <w:tc>
          <w:tcPr>
            <w:tcW w:w="1000"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proofErr w:type="gramStart"/>
            <w:r>
              <w:rPr>
                <w:rFonts w:ascii="仿宋" w:eastAsia="仿宋" w:cs="仿宋" w:hint="eastAsia"/>
              </w:rPr>
              <w:t>辛延龄</w:t>
            </w:r>
            <w:proofErr w:type="gramEnd"/>
          </w:p>
        </w:tc>
        <w:tc>
          <w:tcPr>
            <w:tcW w:w="1004" w:type="dxa"/>
            <w:tcBorders>
              <w:top w:val="single" w:sz="4" w:space="0" w:color="auto"/>
              <w:left w:val="single" w:sz="4" w:space="0" w:color="auto"/>
              <w:bottom w:val="single" w:sz="4" w:space="0" w:color="auto"/>
              <w:right w:val="single" w:sz="4" w:space="0" w:color="auto"/>
            </w:tcBorders>
          </w:tcPr>
          <w:p w:rsidR="00494D63" w:rsidRDefault="00494D63">
            <w:pPr>
              <w:pStyle w:val="Default"/>
              <w:rPr>
                <w:rFonts w:ascii="仿宋" w:eastAsia="仿宋" w:cs="仿宋"/>
              </w:rPr>
            </w:pPr>
          </w:p>
        </w:tc>
      </w:tr>
      <w:tr w:rsidR="00494D63">
        <w:trPr>
          <w:trHeight w:val="567"/>
          <w:jc w:val="center"/>
        </w:trPr>
        <w:tc>
          <w:tcPr>
            <w:tcW w:w="704" w:type="dxa"/>
            <w:tcBorders>
              <w:top w:val="single" w:sz="4" w:space="0" w:color="auto"/>
              <w:left w:val="single" w:sz="4" w:space="0" w:color="auto"/>
              <w:bottom w:val="single" w:sz="4" w:space="0" w:color="auto"/>
              <w:right w:val="single" w:sz="4" w:space="0" w:color="auto"/>
            </w:tcBorders>
          </w:tcPr>
          <w:p w:rsidR="00494D63" w:rsidRDefault="009508A0">
            <w:pPr>
              <w:pStyle w:val="Default"/>
              <w:jc w:val="center"/>
              <w:rPr>
                <w:rFonts w:ascii="仿宋" w:eastAsia="仿宋" w:cs="仿宋"/>
              </w:rPr>
            </w:pPr>
            <w:r>
              <w:rPr>
                <w:rFonts w:ascii="仿宋" w:eastAsia="仿宋" w:cs="仿宋" w:hint="eastAsia"/>
              </w:rPr>
              <w:t>9</w:t>
            </w:r>
          </w:p>
        </w:tc>
        <w:tc>
          <w:tcPr>
            <w:tcW w:w="1450"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2019.11.21</w:t>
            </w:r>
          </w:p>
        </w:tc>
        <w:tc>
          <w:tcPr>
            <w:tcW w:w="962"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9教211</w:t>
            </w:r>
          </w:p>
        </w:tc>
        <w:tc>
          <w:tcPr>
            <w:tcW w:w="6163"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b/>
                <w:bCs/>
              </w:rPr>
              <w:t>先进典型教育专题</w:t>
            </w:r>
            <w:r>
              <w:rPr>
                <w:rFonts w:ascii="仿宋" w:eastAsia="仿宋" w:cs="仿宋" w:hint="eastAsia"/>
              </w:rPr>
              <w:t>：学习优秀党员先进事迹，观看教育片《焦裕禄》</w:t>
            </w:r>
          </w:p>
        </w:tc>
        <w:tc>
          <w:tcPr>
            <w:tcW w:w="2187"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党总支理论学习中心组成员、全体党员</w:t>
            </w:r>
          </w:p>
        </w:tc>
        <w:tc>
          <w:tcPr>
            <w:tcW w:w="1000"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孙 明</w:t>
            </w:r>
          </w:p>
        </w:tc>
        <w:tc>
          <w:tcPr>
            <w:tcW w:w="1004" w:type="dxa"/>
            <w:tcBorders>
              <w:top w:val="single" w:sz="4" w:space="0" w:color="auto"/>
              <w:left w:val="single" w:sz="4" w:space="0" w:color="auto"/>
              <w:bottom w:val="single" w:sz="4" w:space="0" w:color="auto"/>
              <w:right w:val="single" w:sz="4" w:space="0" w:color="auto"/>
            </w:tcBorders>
          </w:tcPr>
          <w:p w:rsidR="00494D63" w:rsidRDefault="00494D63">
            <w:pPr>
              <w:pStyle w:val="Default"/>
              <w:rPr>
                <w:rFonts w:ascii="仿宋" w:eastAsia="仿宋" w:cs="仿宋"/>
              </w:rPr>
            </w:pPr>
          </w:p>
        </w:tc>
      </w:tr>
      <w:tr w:rsidR="00494D63">
        <w:trPr>
          <w:trHeight w:val="567"/>
          <w:jc w:val="center"/>
        </w:trPr>
        <w:tc>
          <w:tcPr>
            <w:tcW w:w="704" w:type="dxa"/>
            <w:tcBorders>
              <w:top w:val="single" w:sz="4" w:space="0" w:color="auto"/>
              <w:left w:val="single" w:sz="4" w:space="0" w:color="auto"/>
              <w:bottom w:val="single" w:sz="4" w:space="0" w:color="auto"/>
              <w:right w:val="single" w:sz="4" w:space="0" w:color="auto"/>
            </w:tcBorders>
          </w:tcPr>
          <w:p w:rsidR="00494D63" w:rsidRDefault="009508A0">
            <w:pPr>
              <w:pStyle w:val="Default"/>
              <w:jc w:val="center"/>
              <w:rPr>
                <w:rFonts w:ascii="仿宋" w:eastAsia="仿宋" w:cs="仿宋"/>
              </w:rPr>
            </w:pPr>
            <w:r>
              <w:rPr>
                <w:rFonts w:ascii="仿宋" w:eastAsia="仿宋" w:cs="仿宋" w:hint="eastAsia"/>
              </w:rPr>
              <w:t>10</w:t>
            </w:r>
          </w:p>
        </w:tc>
        <w:tc>
          <w:tcPr>
            <w:tcW w:w="1450"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2019.11月下旬</w:t>
            </w:r>
          </w:p>
        </w:tc>
        <w:tc>
          <w:tcPr>
            <w:tcW w:w="962" w:type="dxa"/>
            <w:tcBorders>
              <w:top w:val="single" w:sz="4" w:space="0" w:color="auto"/>
              <w:left w:val="single" w:sz="4" w:space="0" w:color="auto"/>
              <w:bottom w:val="single" w:sz="4" w:space="0" w:color="auto"/>
              <w:right w:val="single" w:sz="4" w:space="0" w:color="auto"/>
            </w:tcBorders>
          </w:tcPr>
          <w:p w:rsidR="00494D63" w:rsidRDefault="00494D63">
            <w:pPr>
              <w:pStyle w:val="Default"/>
              <w:rPr>
                <w:rFonts w:ascii="仿宋" w:eastAsia="仿宋" w:cs="仿宋"/>
              </w:rPr>
            </w:pPr>
          </w:p>
        </w:tc>
        <w:tc>
          <w:tcPr>
            <w:tcW w:w="6163"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“学习强国”“灯塔-党建在线”线上学习情况总结通报</w:t>
            </w:r>
          </w:p>
        </w:tc>
        <w:tc>
          <w:tcPr>
            <w:tcW w:w="2187"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全体党员</w:t>
            </w:r>
          </w:p>
        </w:tc>
        <w:tc>
          <w:tcPr>
            <w:tcW w:w="1000" w:type="dxa"/>
            <w:tcBorders>
              <w:top w:val="single" w:sz="4" w:space="0" w:color="auto"/>
              <w:left w:val="single" w:sz="4" w:space="0" w:color="auto"/>
              <w:bottom w:val="single" w:sz="4" w:space="0" w:color="auto"/>
              <w:right w:val="single" w:sz="4" w:space="0" w:color="auto"/>
            </w:tcBorders>
          </w:tcPr>
          <w:p w:rsidR="00494D63" w:rsidRDefault="009508A0">
            <w:pPr>
              <w:pStyle w:val="Default"/>
              <w:rPr>
                <w:rFonts w:ascii="仿宋" w:eastAsia="仿宋" w:cs="仿宋"/>
              </w:rPr>
            </w:pPr>
            <w:r>
              <w:rPr>
                <w:rFonts w:ascii="仿宋" w:eastAsia="仿宋" w:cs="仿宋" w:hint="eastAsia"/>
              </w:rPr>
              <w:t>娄春婷</w:t>
            </w:r>
          </w:p>
        </w:tc>
        <w:tc>
          <w:tcPr>
            <w:tcW w:w="1004" w:type="dxa"/>
            <w:tcBorders>
              <w:top w:val="single" w:sz="4" w:space="0" w:color="auto"/>
              <w:left w:val="single" w:sz="4" w:space="0" w:color="auto"/>
              <w:bottom w:val="single" w:sz="4" w:space="0" w:color="auto"/>
              <w:right w:val="single" w:sz="4" w:space="0" w:color="auto"/>
            </w:tcBorders>
          </w:tcPr>
          <w:p w:rsidR="00494D63" w:rsidRDefault="00494D63">
            <w:pPr>
              <w:pStyle w:val="Default"/>
              <w:rPr>
                <w:rFonts w:ascii="仿宋" w:eastAsia="仿宋" w:cs="仿宋"/>
              </w:rPr>
            </w:pPr>
          </w:p>
        </w:tc>
      </w:tr>
    </w:tbl>
    <w:p w:rsidR="00494D63" w:rsidRDefault="009508A0">
      <w:pPr>
        <w:ind w:firstLineChars="100" w:firstLine="240"/>
        <w:rPr>
          <w:rFonts w:ascii="黑体" w:eastAsia="黑体" w:hAnsi="黑体"/>
          <w:sz w:val="24"/>
          <w:szCs w:val="24"/>
        </w:rPr>
      </w:pPr>
      <w:r>
        <w:rPr>
          <w:rFonts w:ascii="黑体" w:eastAsia="黑体" w:hAnsi="黑体" w:hint="eastAsia"/>
          <w:sz w:val="24"/>
          <w:szCs w:val="24"/>
        </w:rPr>
        <w:t>注：1、党员领导干部需制定个人自学计划，留存备查。</w:t>
      </w:r>
    </w:p>
    <w:p w:rsidR="00494D63" w:rsidRDefault="009508A0">
      <w:pPr>
        <w:numPr>
          <w:ilvl w:val="0"/>
          <w:numId w:val="1"/>
        </w:numPr>
        <w:ind w:firstLineChars="300" w:firstLine="720"/>
        <w:rPr>
          <w:rFonts w:ascii="黑体" w:eastAsia="黑体" w:hAnsi="黑体"/>
          <w:sz w:val="24"/>
          <w:szCs w:val="24"/>
        </w:rPr>
      </w:pPr>
      <w:r>
        <w:rPr>
          <w:rFonts w:ascii="黑体" w:eastAsia="黑体" w:hAnsi="黑体" w:hint="eastAsia"/>
          <w:sz w:val="24"/>
          <w:szCs w:val="24"/>
        </w:rPr>
        <w:t>学习教育期间，各支部注意线下学习与“学习强国”“灯塔-党建在线”线上学习相结合。</w:t>
      </w:r>
    </w:p>
    <w:p w:rsidR="00494D63" w:rsidRDefault="009508A0">
      <w:pPr>
        <w:numPr>
          <w:ilvl w:val="0"/>
          <w:numId w:val="1"/>
        </w:numPr>
        <w:ind w:firstLineChars="300" w:firstLine="720"/>
        <w:rPr>
          <w:rFonts w:ascii="黑体" w:eastAsia="黑体" w:hAnsi="黑体"/>
          <w:sz w:val="24"/>
          <w:szCs w:val="24"/>
        </w:rPr>
      </w:pPr>
      <w:r>
        <w:rPr>
          <w:rFonts w:ascii="黑体" w:eastAsia="黑体" w:hAnsi="黑体" w:hint="eastAsia"/>
          <w:sz w:val="24"/>
          <w:szCs w:val="24"/>
        </w:rPr>
        <w:t>学习教育期间，结合实际工作推进“对标争先”建设工作，做好党员经常性教育培训，做好党支部主题教育“六个一”工作。</w:t>
      </w:r>
    </w:p>
    <w:p w:rsidR="00494D63" w:rsidRDefault="00494D63">
      <w:pPr>
        <w:ind w:left="720"/>
        <w:rPr>
          <w:rFonts w:ascii="黑体" w:eastAsia="黑体" w:hAnsi="黑体"/>
          <w:sz w:val="24"/>
          <w:szCs w:val="24"/>
        </w:rPr>
      </w:pPr>
    </w:p>
    <w:p w:rsidR="00494D63" w:rsidRDefault="00494D63"/>
    <w:sectPr w:rsidR="00494D63">
      <w:pgSz w:w="16838" w:h="11906" w:orient="landscape"/>
      <w:pgMar w:top="1633" w:right="1440" w:bottom="1066"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176AEC"/>
    <w:multiLevelType w:val="singleLevel"/>
    <w:tmpl w:val="85176AEC"/>
    <w:lvl w:ilvl="0">
      <w:start w:val="2"/>
      <w:numFmt w:val="decimal"/>
      <w:suff w:val="nothing"/>
      <w:lvlText w:val="%1、"/>
      <w:lvlJc w:val="left"/>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9202FA"/>
    <w:rsid w:val="00494D63"/>
    <w:rsid w:val="00914664"/>
    <w:rsid w:val="009508A0"/>
    <w:rsid w:val="009A5C8A"/>
    <w:rsid w:val="009C3C8C"/>
    <w:rsid w:val="009E388D"/>
    <w:rsid w:val="00BC1801"/>
    <w:rsid w:val="00CB0ED5"/>
    <w:rsid w:val="00DB047C"/>
    <w:rsid w:val="00EF4B2D"/>
    <w:rsid w:val="021B7B16"/>
    <w:rsid w:val="0DD25EEC"/>
    <w:rsid w:val="13492AC7"/>
    <w:rsid w:val="13E06C72"/>
    <w:rsid w:val="16981DD5"/>
    <w:rsid w:val="18841CCE"/>
    <w:rsid w:val="21BD75E9"/>
    <w:rsid w:val="275872F9"/>
    <w:rsid w:val="284C26ED"/>
    <w:rsid w:val="2BDB7CC0"/>
    <w:rsid w:val="2F8052B9"/>
    <w:rsid w:val="31670D17"/>
    <w:rsid w:val="319202FA"/>
    <w:rsid w:val="32E673C2"/>
    <w:rsid w:val="38802E9B"/>
    <w:rsid w:val="3D8A31C6"/>
    <w:rsid w:val="434F749F"/>
    <w:rsid w:val="45D00152"/>
    <w:rsid w:val="46FA1E97"/>
    <w:rsid w:val="47AE0281"/>
    <w:rsid w:val="47B24E77"/>
    <w:rsid w:val="4C9E5046"/>
    <w:rsid w:val="4FA6480A"/>
    <w:rsid w:val="5B9A69CF"/>
    <w:rsid w:val="5CD44C18"/>
    <w:rsid w:val="5DDF542B"/>
    <w:rsid w:val="60B03323"/>
    <w:rsid w:val="61ED6339"/>
    <w:rsid w:val="638541A2"/>
    <w:rsid w:val="63CF6EDF"/>
    <w:rsid w:val="64FA1653"/>
    <w:rsid w:val="6B1D031A"/>
    <w:rsid w:val="6E7D2BBE"/>
    <w:rsid w:val="6F9409CB"/>
    <w:rsid w:val="77DE1EB1"/>
    <w:rsid w:val="78B54A09"/>
    <w:rsid w:val="7AEB3ACD"/>
    <w:rsid w:val="7D2B4B83"/>
    <w:rsid w:val="7E3E2E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D525E9-6376-433E-A0F4-D5A30CC7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character" w:customStyle="1" w:styleId="Char0">
    <w:name w:val="页眉 Char"/>
    <w:basedOn w:val="a0"/>
    <w:link w:val="a4"/>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娄春婷</dc:creator>
  <cp:lastModifiedBy>一清 孙</cp:lastModifiedBy>
  <cp:revision>4</cp:revision>
  <cp:lastPrinted>2019-09-26T11:29:00Z</cp:lastPrinted>
  <dcterms:created xsi:type="dcterms:W3CDTF">2019-09-27T00:34:00Z</dcterms:created>
  <dcterms:modified xsi:type="dcterms:W3CDTF">2019-09-27T01:45:00Z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