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4342" w:rsidRPr="00281B05" w:rsidRDefault="002E4342" w:rsidP="002E4342">
      <w:pPr>
        <w:spacing w:beforeLines="100" w:before="312" w:afterLines="100" w:after="312" w:line="360" w:lineRule="auto"/>
        <w:jc w:val="left"/>
        <w:rPr>
          <w:rFonts w:ascii="宋体" w:eastAsia="宋体" w:hAnsi="宋体"/>
          <w:b/>
          <w:sz w:val="32"/>
          <w:szCs w:val="32"/>
        </w:rPr>
      </w:pPr>
      <w:bookmarkStart w:id="0" w:name="_GoBack"/>
      <w:r w:rsidRPr="00281B05">
        <w:rPr>
          <w:rFonts w:ascii="宋体" w:eastAsia="宋体" w:hAnsi="宋体" w:hint="eastAsia"/>
          <w:b/>
          <w:sz w:val="32"/>
          <w:szCs w:val="32"/>
        </w:rPr>
        <w:t>附件：</w:t>
      </w:r>
    </w:p>
    <w:p w:rsidR="002E4342" w:rsidRPr="000537DD" w:rsidRDefault="002E4342" w:rsidP="002E4342">
      <w:pPr>
        <w:spacing w:beforeLines="100" w:before="312" w:afterLines="100" w:after="312" w:line="360" w:lineRule="auto"/>
        <w:jc w:val="center"/>
        <w:rPr>
          <w:rFonts w:ascii="宋体" w:eastAsia="宋体" w:hAnsi="宋体"/>
          <w:b/>
          <w:sz w:val="44"/>
        </w:rPr>
      </w:pPr>
      <w:r w:rsidRPr="000537DD">
        <w:rPr>
          <w:rFonts w:ascii="宋体" w:eastAsia="宋体" w:hAnsi="宋体" w:hint="eastAsia"/>
          <w:b/>
          <w:sz w:val="44"/>
        </w:rPr>
        <w:t>课程考核评价分析（</w:t>
      </w:r>
      <w:r>
        <w:rPr>
          <w:rFonts w:ascii="宋体" w:eastAsia="宋体" w:hAnsi="宋体" w:hint="eastAsia"/>
          <w:b/>
          <w:sz w:val="44"/>
        </w:rPr>
        <w:t>参考</w:t>
      </w:r>
      <w:r w:rsidRPr="000537DD">
        <w:rPr>
          <w:rFonts w:ascii="宋体" w:eastAsia="宋体" w:hAnsi="宋体" w:hint="eastAsia"/>
          <w:b/>
          <w:sz w:val="44"/>
        </w:rPr>
        <w:t>模板）</w:t>
      </w:r>
    </w:p>
    <w:bookmarkEnd w:id="0"/>
    <w:p w:rsidR="002E4342" w:rsidRPr="009B47A8" w:rsidRDefault="002E4342" w:rsidP="002E4342">
      <w:pPr>
        <w:spacing w:beforeLines="100" w:before="312" w:afterLines="100" w:after="312" w:line="360" w:lineRule="auto"/>
        <w:jc w:val="center"/>
        <w:rPr>
          <w:rFonts w:ascii="宋体" w:eastAsia="宋体" w:hAnsi="宋体"/>
          <w:b/>
          <w:sz w:val="32"/>
          <w:szCs w:val="24"/>
        </w:rPr>
      </w:pPr>
      <w:r w:rsidRPr="009B47A8">
        <w:rPr>
          <w:rFonts w:ascii="宋体" w:eastAsia="宋体" w:hAnsi="宋体" w:hint="eastAsia"/>
          <w:b/>
          <w:sz w:val="32"/>
          <w:szCs w:val="24"/>
        </w:rPr>
        <w:t>说明与要求</w:t>
      </w:r>
    </w:p>
    <w:p w:rsidR="002E4342" w:rsidRPr="00E42EC8" w:rsidRDefault="002E4342" w:rsidP="002E4342">
      <w:pPr>
        <w:spacing w:beforeLines="50" w:before="156" w:afterLines="50" w:after="156" w:line="360" w:lineRule="auto"/>
        <w:jc w:val="left"/>
        <w:rPr>
          <w:rFonts w:ascii="仿宋" w:eastAsia="仿宋" w:hAnsi="仿宋"/>
          <w:sz w:val="32"/>
          <w:szCs w:val="32"/>
        </w:rPr>
      </w:pPr>
      <w:r w:rsidRPr="00E42EC8">
        <w:rPr>
          <w:rFonts w:ascii="仿宋" w:eastAsia="仿宋" w:hAnsi="仿宋" w:hint="eastAsia"/>
          <w:sz w:val="32"/>
          <w:szCs w:val="32"/>
        </w:rPr>
        <w:t>1</w:t>
      </w:r>
      <w:r w:rsidRPr="00E42EC8">
        <w:rPr>
          <w:rFonts w:ascii="仿宋" w:eastAsia="仿宋" w:hAnsi="仿宋"/>
          <w:sz w:val="32"/>
          <w:szCs w:val="32"/>
        </w:rPr>
        <w:t>.</w:t>
      </w:r>
      <w:r w:rsidRPr="00E42EC8">
        <w:rPr>
          <w:rFonts w:ascii="仿宋" w:eastAsia="仿宋" w:hAnsi="仿宋" w:hint="eastAsia"/>
          <w:sz w:val="32"/>
          <w:szCs w:val="32"/>
        </w:rPr>
        <w:t>本</w:t>
      </w:r>
      <w:r>
        <w:rPr>
          <w:rFonts w:ascii="仿宋" w:eastAsia="仿宋" w:hAnsi="仿宋" w:hint="eastAsia"/>
          <w:sz w:val="32"/>
          <w:szCs w:val="32"/>
        </w:rPr>
        <w:t>模板</w:t>
      </w:r>
      <w:r w:rsidRPr="00E42EC8">
        <w:rPr>
          <w:rFonts w:ascii="仿宋" w:eastAsia="仿宋" w:hAnsi="仿宋" w:hint="eastAsia"/>
          <w:sz w:val="32"/>
          <w:szCs w:val="32"/>
        </w:rPr>
        <w:t>适用于全校本科段各专业培养方案中的所有课程。根据学校《关于进一步推进课程考核评价改革的指导意见》中的要求执行。</w:t>
      </w:r>
    </w:p>
    <w:p w:rsidR="002E4342" w:rsidRPr="00E42EC8" w:rsidRDefault="002E4342" w:rsidP="002E4342">
      <w:pPr>
        <w:spacing w:beforeLines="50" w:before="156" w:afterLines="50" w:after="156" w:line="360" w:lineRule="auto"/>
        <w:jc w:val="left"/>
        <w:rPr>
          <w:rFonts w:ascii="仿宋" w:eastAsia="仿宋" w:hAnsi="仿宋"/>
          <w:sz w:val="32"/>
          <w:szCs w:val="32"/>
        </w:rPr>
      </w:pPr>
      <w:r w:rsidRPr="00E42EC8">
        <w:rPr>
          <w:rFonts w:ascii="仿宋" w:eastAsia="仿宋" w:hAnsi="仿宋"/>
          <w:sz w:val="32"/>
          <w:szCs w:val="32"/>
        </w:rPr>
        <w:t>2.</w:t>
      </w:r>
      <w:r w:rsidRPr="00E42EC8">
        <w:rPr>
          <w:rFonts w:ascii="仿宋" w:eastAsia="仿宋" w:hAnsi="仿宋" w:hint="eastAsia"/>
          <w:sz w:val="32"/>
          <w:szCs w:val="32"/>
        </w:rPr>
        <w:t>本模板仅供参考，各专业教研室、各课程负责人可根据课程特点作适当调整。需进行专业认证或师范认证的课程应符合专业认证或师范认证的要求；不需进行专业认证或师范认证的课程，可作适当简化。</w:t>
      </w:r>
    </w:p>
    <w:p w:rsidR="002E4342" w:rsidRPr="00E42EC8" w:rsidRDefault="002E4342" w:rsidP="002E4342">
      <w:pPr>
        <w:spacing w:beforeLines="50" w:before="156" w:afterLines="50" w:after="156" w:line="360" w:lineRule="auto"/>
        <w:jc w:val="left"/>
        <w:rPr>
          <w:rFonts w:ascii="仿宋" w:eastAsia="仿宋" w:hAnsi="仿宋"/>
          <w:sz w:val="32"/>
          <w:szCs w:val="32"/>
        </w:rPr>
      </w:pPr>
      <w:r w:rsidRPr="00E42EC8">
        <w:rPr>
          <w:rFonts w:ascii="仿宋" w:eastAsia="仿宋" w:hAnsi="仿宋"/>
          <w:sz w:val="32"/>
          <w:szCs w:val="32"/>
        </w:rPr>
        <w:t>3.</w:t>
      </w:r>
      <w:r w:rsidRPr="00E42EC8">
        <w:rPr>
          <w:rFonts w:ascii="仿宋" w:eastAsia="仿宋" w:hAnsi="仿宋" w:hint="eastAsia"/>
          <w:sz w:val="32"/>
          <w:szCs w:val="32"/>
        </w:rPr>
        <w:t>本</w:t>
      </w:r>
      <w:r>
        <w:rPr>
          <w:rFonts w:ascii="仿宋" w:eastAsia="仿宋" w:hAnsi="仿宋" w:hint="eastAsia"/>
          <w:sz w:val="32"/>
          <w:szCs w:val="32"/>
        </w:rPr>
        <w:t>模板</w:t>
      </w:r>
      <w:r w:rsidRPr="00E42EC8">
        <w:rPr>
          <w:rFonts w:ascii="仿宋" w:eastAsia="仿宋" w:hAnsi="仿宋" w:hint="eastAsia"/>
          <w:sz w:val="32"/>
          <w:szCs w:val="32"/>
        </w:rPr>
        <w:t>应与新修订的教学大纲中“六、考核方式与对应的课程目标及成绩评定标准”相一致。</w:t>
      </w:r>
    </w:p>
    <w:p w:rsidR="002E4342" w:rsidRPr="00E42EC8" w:rsidRDefault="002E4342" w:rsidP="002E4342">
      <w:pPr>
        <w:spacing w:beforeLines="50" w:before="156" w:afterLines="50" w:after="156" w:line="360" w:lineRule="auto"/>
        <w:jc w:val="left"/>
        <w:rPr>
          <w:rFonts w:ascii="仿宋" w:eastAsia="仿宋" w:hAnsi="仿宋"/>
          <w:sz w:val="32"/>
          <w:szCs w:val="32"/>
        </w:rPr>
      </w:pPr>
      <w:r w:rsidRPr="00E42EC8">
        <w:rPr>
          <w:rFonts w:ascii="仿宋" w:eastAsia="仿宋" w:hAnsi="仿宋"/>
          <w:sz w:val="32"/>
          <w:szCs w:val="32"/>
        </w:rPr>
        <w:t>4.</w:t>
      </w:r>
      <w:r w:rsidRPr="00E42EC8">
        <w:rPr>
          <w:rFonts w:ascii="仿宋" w:eastAsia="仿宋" w:hAnsi="仿宋" w:hint="eastAsia"/>
          <w:sz w:val="32"/>
          <w:szCs w:val="32"/>
        </w:rPr>
        <w:t>本</w:t>
      </w:r>
      <w:r>
        <w:rPr>
          <w:rFonts w:ascii="仿宋" w:eastAsia="仿宋" w:hAnsi="仿宋" w:hint="eastAsia"/>
          <w:sz w:val="32"/>
          <w:szCs w:val="32"/>
        </w:rPr>
        <w:t>模板</w:t>
      </w:r>
      <w:r w:rsidRPr="00E42EC8">
        <w:rPr>
          <w:rFonts w:ascii="仿宋" w:eastAsia="仿宋" w:hAnsi="仿宋" w:hint="eastAsia"/>
          <w:sz w:val="32"/>
          <w:szCs w:val="32"/>
        </w:rPr>
        <w:t>内容包括但不限于考核评价要求与内容、考核标准、考核方式（其中过程性评价比例占比一般不低于</w:t>
      </w:r>
      <w:r w:rsidRPr="00E42EC8">
        <w:rPr>
          <w:rFonts w:ascii="仿宋" w:eastAsia="仿宋" w:hAnsi="仿宋"/>
          <w:sz w:val="32"/>
          <w:szCs w:val="32"/>
        </w:rPr>
        <w:t>4</w:t>
      </w:r>
      <w:r w:rsidRPr="00E42EC8">
        <w:rPr>
          <w:rFonts w:ascii="仿宋" w:eastAsia="仿宋" w:hAnsi="仿宋" w:hint="eastAsia"/>
          <w:sz w:val="32"/>
          <w:szCs w:val="32"/>
        </w:rPr>
        <w:t>0%）、试卷题型分析与成绩分析、课程目标达成情况分析以及持续改进。</w:t>
      </w:r>
    </w:p>
    <w:p w:rsidR="002E4342" w:rsidRPr="00E42EC8" w:rsidRDefault="002E4342" w:rsidP="002E4342">
      <w:pPr>
        <w:spacing w:line="360" w:lineRule="auto"/>
        <w:rPr>
          <w:rFonts w:ascii="仿宋" w:eastAsia="仿宋" w:hAnsi="仿宋"/>
          <w:sz w:val="32"/>
          <w:szCs w:val="32"/>
        </w:rPr>
      </w:pPr>
      <w:r w:rsidRPr="00E42EC8">
        <w:rPr>
          <w:rFonts w:ascii="仿宋" w:eastAsia="仿宋" w:hAnsi="仿宋" w:hint="eastAsia"/>
          <w:sz w:val="32"/>
          <w:szCs w:val="32"/>
        </w:rPr>
        <w:t>5</w:t>
      </w:r>
      <w:r w:rsidRPr="00E42EC8">
        <w:rPr>
          <w:rFonts w:ascii="仿宋" w:eastAsia="仿宋" w:hAnsi="仿宋"/>
          <w:sz w:val="32"/>
          <w:szCs w:val="32"/>
        </w:rPr>
        <w:t>.</w:t>
      </w:r>
      <w:r w:rsidRPr="00E42EC8">
        <w:rPr>
          <w:rFonts w:ascii="仿宋" w:eastAsia="仿宋" w:hAnsi="仿宋" w:hint="eastAsia"/>
          <w:sz w:val="32"/>
          <w:szCs w:val="32"/>
        </w:rPr>
        <w:t xml:space="preserve"> 全文红色文字可删除。</w:t>
      </w:r>
    </w:p>
    <w:p w:rsidR="002E4342" w:rsidRDefault="002E4342" w:rsidP="002E4342">
      <w:pPr>
        <w:spacing w:line="360" w:lineRule="auto"/>
        <w:rPr>
          <w:rFonts w:ascii="宋体" w:eastAsia="宋体" w:hAnsi="宋体"/>
          <w:color w:val="FF0000"/>
          <w:sz w:val="24"/>
          <w:szCs w:val="32"/>
        </w:rPr>
      </w:pPr>
    </w:p>
    <w:p w:rsidR="002E4342" w:rsidRDefault="002E4342" w:rsidP="002E4342">
      <w:pPr>
        <w:spacing w:line="360" w:lineRule="auto"/>
        <w:rPr>
          <w:rFonts w:ascii="宋体" w:eastAsia="宋体" w:hAnsi="宋体"/>
          <w:color w:val="FF0000"/>
          <w:sz w:val="24"/>
          <w:szCs w:val="32"/>
        </w:rPr>
      </w:pPr>
    </w:p>
    <w:p w:rsidR="002E4342" w:rsidRDefault="002E4342" w:rsidP="002E4342">
      <w:pPr>
        <w:spacing w:line="360" w:lineRule="auto"/>
        <w:rPr>
          <w:rFonts w:ascii="宋体" w:eastAsia="宋体" w:hAnsi="宋体"/>
          <w:color w:val="FF0000"/>
          <w:sz w:val="24"/>
          <w:szCs w:val="32"/>
        </w:rPr>
      </w:pPr>
    </w:p>
    <w:p w:rsidR="002E4342" w:rsidRDefault="002E4342" w:rsidP="002E4342">
      <w:pPr>
        <w:spacing w:line="360" w:lineRule="auto"/>
        <w:rPr>
          <w:rFonts w:ascii="宋体" w:eastAsia="宋体" w:hAnsi="宋体"/>
          <w:color w:val="FF0000"/>
          <w:sz w:val="24"/>
          <w:szCs w:val="32"/>
        </w:rPr>
      </w:pPr>
    </w:p>
    <w:p w:rsidR="002E4342" w:rsidRDefault="002E4342" w:rsidP="002E4342">
      <w:pPr>
        <w:spacing w:line="360" w:lineRule="auto"/>
        <w:rPr>
          <w:rFonts w:ascii="宋体" w:eastAsia="宋体" w:hAnsi="宋体"/>
          <w:color w:val="FF0000"/>
          <w:sz w:val="24"/>
          <w:szCs w:val="32"/>
        </w:rPr>
      </w:pPr>
    </w:p>
    <w:p w:rsidR="002E4342" w:rsidRPr="00C915C8" w:rsidRDefault="002E4342" w:rsidP="002E4342">
      <w:pPr>
        <w:spacing w:beforeLines="50" w:before="156" w:afterLines="50" w:after="156" w:line="360" w:lineRule="auto"/>
        <w:ind w:firstLineChars="200" w:firstLine="562"/>
        <w:rPr>
          <w:rFonts w:ascii="宋体" w:eastAsia="宋体" w:hAnsi="宋体"/>
          <w:b/>
          <w:sz w:val="28"/>
          <w:szCs w:val="24"/>
        </w:rPr>
      </w:pPr>
      <w:r w:rsidRPr="00C915C8">
        <w:rPr>
          <w:rFonts w:ascii="宋体" w:eastAsia="宋体" w:hAnsi="宋体" w:hint="eastAsia"/>
          <w:b/>
          <w:sz w:val="28"/>
          <w:szCs w:val="24"/>
        </w:rPr>
        <w:t>一、课程基本信息</w:t>
      </w:r>
    </w:p>
    <w:tbl>
      <w:tblPr>
        <w:tblStyle w:val="a5"/>
        <w:tblW w:w="0" w:type="auto"/>
        <w:jc w:val="center"/>
        <w:tblLook w:val="04A0" w:firstRow="1" w:lastRow="0" w:firstColumn="1" w:lastColumn="0" w:noHBand="0" w:noVBand="1"/>
      </w:tblPr>
      <w:tblGrid>
        <w:gridCol w:w="1355"/>
        <w:gridCol w:w="1369"/>
        <w:gridCol w:w="1429"/>
        <w:gridCol w:w="1455"/>
        <w:gridCol w:w="1379"/>
        <w:gridCol w:w="1309"/>
      </w:tblGrid>
      <w:tr w:rsidR="002E4342" w:rsidRPr="00101373" w:rsidTr="00D02687">
        <w:trPr>
          <w:trHeight w:hRule="exact" w:val="454"/>
          <w:jc w:val="center"/>
        </w:trPr>
        <w:tc>
          <w:tcPr>
            <w:tcW w:w="1355"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课程名称</w:t>
            </w:r>
          </w:p>
        </w:tc>
        <w:tc>
          <w:tcPr>
            <w:tcW w:w="1369" w:type="dxa"/>
            <w:vAlign w:val="center"/>
          </w:tcPr>
          <w:p w:rsidR="002E4342" w:rsidRPr="00101373" w:rsidRDefault="002E4342" w:rsidP="00D02687">
            <w:pPr>
              <w:jc w:val="center"/>
              <w:rPr>
                <w:rFonts w:ascii="宋体" w:eastAsia="宋体" w:hAnsi="宋体"/>
                <w:sz w:val="24"/>
                <w:szCs w:val="21"/>
              </w:rPr>
            </w:pPr>
          </w:p>
        </w:tc>
        <w:tc>
          <w:tcPr>
            <w:tcW w:w="1429"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课程编码</w:t>
            </w:r>
          </w:p>
        </w:tc>
        <w:tc>
          <w:tcPr>
            <w:tcW w:w="1455" w:type="dxa"/>
            <w:vAlign w:val="center"/>
          </w:tcPr>
          <w:p w:rsidR="002E4342" w:rsidRPr="00101373" w:rsidRDefault="002E4342" w:rsidP="00D02687">
            <w:pPr>
              <w:jc w:val="center"/>
              <w:rPr>
                <w:rFonts w:ascii="宋体" w:eastAsia="宋体" w:hAnsi="宋体"/>
                <w:sz w:val="24"/>
                <w:szCs w:val="21"/>
              </w:rPr>
            </w:pPr>
          </w:p>
        </w:tc>
        <w:tc>
          <w:tcPr>
            <w:tcW w:w="1379"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授课班级</w:t>
            </w:r>
          </w:p>
        </w:tc>
        <w:tc>
          <w:tcPr>
            <w:tcW w:w="1309" w:type="dxa"/>
            <w:vAlign w:val="center"/>
          </w:tcPr>
          <w:p w:rsidR="002E4342" w:rsidRPr="00101373" w:rsidRDefault="002E4342" w:rsidP="00D02687">
            <w:pPr>
              <w:jc w:val="center"/>
              <w:rPr>
                <w:rFonts w:ascii="宋体" w:eastAsia="宋体" w:hAnsi="宋体"/>
                <w:sz w:val="24"/>
                <w:szCs w:val="21"/>
              </w:rPr>
            </w:pPr>
          </w:p>
        </w:tc>
      </w:tr>
      <w:tr w:rsidR="002E4342" w:rsidRPr="00101373" w:rsidTr="00D02687">
        <w:trPr>
          <w:trHeight w:hRule="exact" w:val="454"/>
          <w:jc w:val="center"/>
        </w:trPr>
        <w:tc>
          <w:tcPr>
            <w:tcW w:w="1355"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任课教师</w:t>
            </w:r>
          </w:p>
        </w:tc>
        <w:tc>
          <w:tcPr>
            <w:tcW w:w="1369" w:type="dxa"/>
            <w:vAlign w:val="center"/>
          </w:tcPr>
          <w:p w:rsidR="002E4342" w:rsidRPr="00101373" w:rsidRDefault="002E4342" w:rsidP="00D02687">
            <w:pPr>
              <w:jc w:val="center"/>
              <w:rPr>
                <w:rFonts w:ascii="宋体" w:eastAsia="宋体" w:hAnsi="宋体"/>
                <w:sz w:val="24"/>
                <w:szCs w:val="21"/>
              </w:rPr>
            </w:pPr>
          </w:p>
        </w:tc>
        <w:tc>
          <w:tcPr>
            <w:tcW w:w="1429"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总学时</w:t>
            </w:r>
          </w:p>
        </w:tc>
        <w:tc>
          <w:tcPr>
            <w:tcW w:w="1455" w:type="dxa"/>
            <w:vAlign w:val="center"/>
          </w:tcPr>
          <w:p w:rsidR="002E4342" w:rsidRPr="00101373" w:rsidRDefault="002E4342" w:rsidP="00D02687">
            <w:pPr>
              <w:jc w:val="center"/>
              <w:rPr>
                <w:rFonts w:ascii="宋体" w:eastAsia="宋体" w:hAnsi="宋体"/>
                <w:sz w:val="24"/>
                <w:szCs w:val="21"/>
              </w:rPr>
            </w:pPr>
          </w:p>
        </w:tc>
        <w:tc>
          <w:tcPr>
            <w:tcW w:w="1379" w:type="dxa"/>
            <w:vAlign w:val="center"/>
          </w:tcPr>
          <w:p w:rsidR="002E4342" w:rsidRPr="00101373" w:rsidRDefault="002E4342" w:rsidP="00D02687">
            <w:pPr>
              <w:jc w:val="center"/>
              <w:rPr>
                <w:rFonts w:ascii="宋体" w:eastAsia="宋体" w:hAnsi="宋体"/>
                <w:sz w:val="24"/>
                <w:szCs w:val="21"/>
              </w:rPr>
            </w:pPr>
            <w:r w:rsidRPr="00101373">
              <w:rPr>
                <w:rFonts w:ascii="宋体" w:eastAsia="宋体" w:hAnsi="宋体" w:hint="eastAsia"/>
                <w:sz w:val="24"/>
                <w:szCs w:val="21"/>
              </w:rPr>
              <w:t>考试</w:t>
            </w:r>
            <w:r w:rsidRPr="00101373">
              <w:rPr>
                <w:rFonts w:ascii="宋体" w:eastAsia="宋体" w:hAnsi="宋体"/>
                <w:sz w:val="24"/>
                <w:szCs w:val="21"/>
              </w:rPr>
              <w:t>时间</w:t>
            </w:r>
          </w:p>
        </w:tc>
        <w:tc>
          <w:tcPr>
            <w:tcW w:w="1309" w:type="dxa"/>
            <w:vAlign w:val="center"/>
          </w:tcPr>
          <w:p w:rsidR="002E4342" w:rsidRPr="00101373" w:rsidRDefault="002E4342" w:rsidP="00D02687">
            <w:pPr>
              <w:jc w:val="center"/>
              <w:rPr>
                <w:rFonts w:ascii="宋体" w:eastAsia="宋体" w:hAnsi="宋体"/>
                <w:sz w:val="24"/>
                <w:szCs w:val="21"/>
              </w:rPr>
            </w:pPr>
          </w:p>
        </w:tc>
      </w:tr>
    </w:tbl>
    <w:p w:rsidR="002E4342" w:rsidRDefault="002E4342" w:rsidP="002E4342">
      <w:pPr>
        <w:spacing w:beforeLines="50" w:before="156" w:afterLines="50" w:after="156" w:line="360" w:lineRule="auto"/>
        <w:ind w:firstLineChars="200" w:firstLine="562"/>
        <w:rPr>
          <w:rFonts w:ascii="宋体" w:eastAsia="宋体" w:hAnsi="宋体"/>
          <w:b/>
          <w:bCs/>
          <w:sz w:val="28"/>
          <w:szCs w:val="28"/>
        </w:rPr>
      </w:pPr>
      <w:r>
        <w:rPr>
          <w:rFonts w:ascii="宋体" w:eastAsia="宋体" w:hAnsi="宋体" w:hint="eastAsia"/>
          <w:b/>
          <w:bCs/>
          <w:sz w:val="28"/>
          <w:szCs w:val="28"/>
        </w:rPr>
        <w:t>二、课程考核</w:t>
      </w:r>
      <w:r w:rsidRPr="000537DD">
        <w:rPr>
          <w:rFonts w:ascii="宋体" w:eastAsia="宋体" w:hAnsi="宋体" w:hint="eastAsia"/>
          <w:b/>
          <w:bCs/>
          <w:sz w:val="28"/>
        </w:rPr>
        <w:t>评价方式说明</w:t>
      </w:r>
    </w:p>
    <w:p w:rsidR="002E4342" w:rsidRPr="00186935" w:rsidRDefault="002E4342" w:rsidP="002E4342">
      <w:pPr>
        <w:spacing w:beforeLines="50" w:before="156" w:afterLines="50" w:after="156" w:line="360" w:lineRule="auto"/>
        <w:ind w:firstLineChars="200" w:firstLine="482"/>
        <w:rPr>
          <w:rFonts w:ascii="宋体" w:eastAsia="宋体" w:hAnsi="宋体"/>
          <w:b/>
          <w:bCs/>
          <w:sz w:val="24"/>
          <w:szCs w:val="28"/>
        </w:rPr>
      </w:pPr>
      <w:r w:rsidRPr="00186935">
        <w:rPr>
          <w:rFonts w:ascii="宋体" w:eastAsia="宋体" w:hAnsi="宋体" w:hint="eastAsia"/>
          <w:b/>
          <w:bCs/>
          <w:sz w:val="24"/>
          <w:szCs w:val="28"/>
        </w:rPr>
        <w:t>1.</w:t>
      </w:r>
      <w:r>
        <w:rPr>
          <w:rFonts w:ascii="宋体" w:eastAsia="宋体" w:hAnsi="宋体"/>
          <w:b/>
          <w:bCs/>
          <w:sz w:val="24"/>
          <w:szCs w:val="28"/>
        </w:rPr>
        <w:t xml:space="preserve"> </w:t>
      </w:r>
      <w:r w:rsidRPr="00186935">
        <w:rPr>
          <w:rFonts w:ascii="宋体" w:eastAsia="宋体" w:hAnsi="宋体" w:hint="eastAsia"/>
          <w:b/>
          <w:bCs/>
          <w:sz w:val="24"/>
          <w:szCs w:val="28"/>
        </w:rPr>
        <w:t>概述</w:t>
      </w:r>
    </w:p>
    <w:p w:rsidR="002E4342" w:rsidRPr="00717B1B" w:rsidRDefault="002E4342" w:rsidP="002E4342">
      <w:pPr>
        <w:spacing w:beforeLines="50" w:before="156" w:afterLines="50" w:after="156" w:line="360" w:lineRule="auto"/>
        <w:ind w:firstLineChars="200" w:firstLine="480"/>
        <w:rPr>
          <w:rFonts w:ascii="宋体" w:eastAsia="宋体" w:hAnsi="宋体"/>
          <w:color w:val="FF0000"/>
          <w:sz w:val="24"/>
          <w:szCs w:val="21"/>
        </w:rPr>
      </w:pPr>
      <w:r w:rsidRPr="00186935">
        <w:rPr>
          <w:rFonts w:ascii="宋体" w:eastAsia="宋体" w:hAnsi="宋体" w:hint="eastAsia"/>
          <w:sz w:val="24"/>
          <w:szCs w:val="21"/>
        </w:rPr>
        <w:t>本课程主要通过章节作业（1</w:t>
      </w:r>
      <w:r w:rsidRPr="00186935">
        <w:rPr>
          <w:rFonts w:ascii="宋体" w:eastAsia="宋体" w:hAnsi="宋体"/>
          <w:sz w:val="24"/>
          <w:szCs w:val="21"/>
        </w:rPr>
        <w:t>0%</w:t>
      </w:r>
      <w:r w:rsidRPr="00186935">
        <w:rPr>
          <w:rFonts w:ascii="宋体" w:eastAsia="宋体" w:hAnsi="宋体" w:hint="eastAsia"/>
          <w:sz w:val="24"/>
          <w:szCs w:val="21"/>
        </w:rPr>
        <w:t>）、</w:t>
      </w:r>
      <w:r w:rsidRPr="00186935">
        <w:rPr>
          <w:rFonts w:ascii="宋体" w:eastAsia="宋体" w:hAnsi="宋体"/>
          <w:sz w:val="24"/>
          <w:szCs w:val="21"/>
        </w:rPr>
        <w:t>问答与讨论</w:t>
      </w:r>
      <w:r w:rsidRPr="00186935">
        <w:rPr>
          <w:rFonts w:ascii="宋体" w:eastAsia="宋体" w:hAnsi="宋体" w:hint="eastAsia"/>
          <w:sz w:val="24"/>
          <w:szCs w:val="21"/>
        </w:rPr>
        <w:t>（1</w:t>
      </w:r>
      <w:r w:rsidRPr="00186935">
        <w:rPr>
          <w:rFonts w:ascii="宋体" w:eastAsia="宋体" w:hAnsi="宋体"/>
          <w:sz w:val="24"/>
          <w:szCs w:val="21"/>
        </w:rPr>
        <w:t>0%</w:t>
      </w:r>
      <w:r w:rsidRPr="00186935">
        <w:rPr>
          <w:rFonts w:ascii="宋体" w:eastAsia="宋体" w:hAnsi="宋体" w:hint="eastAsia"/>
          <w:sz w:val="24"/>
          <w:szCs w:val="21"/>
        </w:rPr>
        <w:t>）、</w:t>
      </w:r>
      <w:r w:rsidRPr="00186935">
        <w:rPr>
          <w:rFonts w:ascii="宋体" w:eastAsia="宋体" w:hAnsi="宋体"/>
          <w:sz w:val="24"/>
          <w:szCs w:val="21"/>
        </w:rPr>
        <w:t>在线测试</w:t>
      </w:r>
      <w:r w:rsidRPr="00186935">
        <w:rPr>
          <w:rFonts w:ascii="宋体" w:eastAsia="宋体" w:hAnsi="宋体" w:hint="eastAsia"/>
          <w:sz w:val="24"/>
          <w:szCs w:val="21"/>
        </w:rPr>
        <w:t>（1</w:t>
      </w:r>
      <w:r w:rsidRPr="00186935">
        <w:rPr>
          <w:rFonts w:ascii="宋体" w:eastAsia="宋体" w:hAnsi="宋体"/>
          <w:sz w:val="24"/>
          <w:szCs w:val="21"/>
        </w:rPr>
        <w:t>0%</w:t>
      </w:r>
      <w:r w:rsidRPr="00186935">
        <w:rPr>
          <w:rFonts w:ascii="宋体" w:eastAsia="宋体" w:hAnsi="宋体" w:hint="eastAsia"/>
          <w:sz w:val="24"/>
          <w:szCs w:val="21"/>
        </w:rPr>
        <w:t>）、</w:t>
      </w:r>
      <w:r w:rsidRPr="00186935">
        <w:rPr>
          <w:rFonts w:ascii="宋体" w:eastAsia="宋体" w:hAnsi="宋体"/>
          <w:sz w:val="24"/>
          <w:szCs w:val="21"/>
        </w:rPr>
        <w:t>学习笔记</w:t>
      </w:r>
      <w:r w:rsidRPr="00186935">
        <w:rPr>
          <w:rFonts w:ascii="宋体" w:eastAsia="宋体" w:hAnsi="宋体" w:hint="eastAsia"/>
          <w:sz w:val="24"/>
          <w:szCs w:val="21"/>
        </w:rPr>
        <w:t>（1</w:t>
      </w:r>
      <w:r w:rsidRPr="00186935">
        <w:rPr>
          <w:rFonts w:ascii="宋体" w:eastAsia="宋体" w:hAnsi="宋体"/>
          <w:sz w:val="24"/>
          <w:szCs w:val="21"/>
        </w:rPr>
        <w:t>0%</w:t>
      </w:r>
      <w:r w:rsidRPr="00186935">
        <w:rPr>
          <w:rFonts w:ascii="宋体" w:eastAsia="宋体" w:hAnsi="宋体" w:hint="eastAsia"/>
          <w:sz w:val="24"/>
          <w:szCs w:val="21"/>
        </w:rPr>
        <w:t>）、</w:t>
      </w:r>
      <w:r w:rsidRPr="00186935">
        <w:rPr>
          <w:rFonts w:ascii="宋体" w:eastAsia="宋体" w:hAnsi="宋体"/>
          <w:sz w:val="24"/>
          <w:szCs w:val="21"/>
        </w:rPr>
        <w:t>小组项目作业</w:t>
      </w:r>
      <w:r w:rsidRPr="00186935">
        <w:rPr>
          <w:rFonts w:ascii="宋体" w:eastAsia="宋体" w:hAnsi="宋体" w:hint="eastAsia"/>
          <w:sz w:val="24"/>
          <w:szCs w:val="21"/>
        </w:rPr>
        <w:t>（</w:t>
      </w:r>
      <w:r w:rsidRPr="00186935">
        <w:rPr>
          <w:rFonts w:ascii="宋体" w:eastAsia="宋体" w:hAnsi="宋体"/>
          <w:sz w:val="24"/>
          <w:szCs w:val="21"/>
        </w:rPr>
        <w:t>20%</w:t>
      </w:r>
      <w:r w:rsidRPr="00186935">
        <w:rPr>
          <w:rFonts w:ascii="宋体" w:eastAsia="宋体" w:hAnsi="宋体" w:hint="eastAsia"/>
          <w:sz w:val="24"/>
          <w:szCs w:val="21"/>
        </w:rPr>
        <w:t>）以及</w:t>
      </w:r>
      <w:r w:rsidRPr="00186935">
        <w:rPr>
          <w:rFonts w:ascii="宋体" w:eastAsia="宋体" w:hAnsi="宋体"/>
          <w:sz w:val="24"/>
          <w:szCs w:val="21"/>
        </w:rPr>
        <w:t>期终考试</w:t>
      </w:r>
      <w:r w:rsidRPr="00186935">
        <w:rPr>
          <w:rFonts w:ascii="宋体" w:eastAsia="宋体" w:hAnsi="宋体" w:hint="eastAsia"/>
          <w:sz w:val="24"/>
          <w:szCs w:val="21"/>
        </w:rPr>
        <w:t>（</w:t>
      </w:r>
      <w:r>
        <w:rPr>
          <w:rFonts w:ascii="宋体" w:eastAsia="宋体" w:hAnsi="宋体"/>
          <w:sz w:val="24"/>
          <w:szCs w:val="21"/>
        </w:rPr>
        <w:t>4</w:t>
      </w:r>
      <w:r w:rsidRPr="00186935">
        <w:rPr>
          <w:rFonts w:ascii="宋体" w:eastAsia="宋体" w:hAnsi="宋体"/>
          <w:sz w:val="24"/>
          <w:szCs w:val="21"/>
        </w:rPr>
        <w:t>0%</w:t>
      </w:r>
      <w:r w:rsidRPr="00186935">
        <w:rPr>
          <w:rFonts w:ascii="宋体" w:eastAsia="宋体" w:hAnsi="宋体" w:hint="eastAsia"/>
          <w:sz w:val="24"/>
          <w:szCs w:val="21"/>
        </w:rPr>
        <w:t>）六种方式进行考核评价</w:t>
      </w:r>
      <w:r>
        <w:rPr>
          <w:rFonts w:ascii="宋体" w:eastAsia="宋体" w:hAnsi="宋体" w:hint="eastAsia"/>
          <w:sz w:val="24"/>
          <w:szCs w:val="21"/>
        </w:rPr>
        <w:t>,过程性评价占比6</w:t>
      </w:r>
      <w:r>
        <w:rPr>
          <w:rFonts w:ascii="宋体" w:eastAsia="宋体" w:hAnsi="宋体"/>
          <w:sz w:val="24"/>
          <w:szCs w:val="21"/>
        </w:rPr>
        <w:t>0%</w:t>
      </w:r>
      <w:r w:rsidRPr="00186935">
        <w:rPr>
          <w:rFonts w:ascii="宋体" w:eastAsia="宋体" w:hAnsi="宋体" w:hint="eastAsia"/>
          <w:sz w:val="24"/>
          <w:szCs w:val="21"/>
        </w:rPr>
        <w:t>。</w:t>
      </w:r>
    </w:p>
    <w:p w:rsidR="002E4342" w:rsidRPr="00186935" w:rsidRDefault="002E4342" w:rsidP="002E4342">
      <w:pPr>
        <w:spacing w:beforeLines="50" w:before="156" w:afterLines="50" w:after="156" w:line="360" w:lineRule="auto"/>
        <w:ind w:firstLineChars="200" w:firstLine="482"/>
        <w:rPr>
          <w:rFonts w:ascii="宋体" w:eastAsia="宋体" w:hAnsi="宋体"/>
          <w:b/>
          <w:bCs/>
          <w:sz w:val="24"/>
          <w:szCs w:val="28"/>
        </w:rPr>
      </w:pPr>
      <w:r w:rsidRPr="00186935">
        <w:rPr>
          <w:rFonts w:ascii="宋体" w:eastAsia="宋体" w:hAnsi="宋体" w:hint="eastAsia"/>
          <w:b/>
          <w:bCs/>
          <w:sz w:val="24"/>
          <w:szCs w:val="28"/>
        </w:rPr>
        <w:t>2.</w:t>
      </w:r>
      <w:r>
        <w:rPr>
          <w:rFonts w:ascii="宋体" w:eastAsia="宋体" w:hAnsi="宋体"/>
          <w:b/>
          <w:bCs/>
          <w:sz w:val="24"/>
          <w:szCs w:val="28"/>
        </w:rPr>
        <w:t xml:space="preserve"> </w:t>
      </w:r>
      <w:r w:rsidRPr="00186935">
        <w:rPr>
          <w:rFonts w:ascii="宋体" w:eastAsia="宋体" w:hAnsi="宋体" w:cs="黑体" w:hint="eastAsia"/>
          <w:b/>
          <w:bCs/>
          <w:color w:val="000000"/>
          <w:kern w:val="0"/>
          <w:sz w:val="24"/>
          <w:szCs w:val="28"/>
          <w:lang w:bidi="ar"/>
        </w:rPr>
        <w:t>课程考核评价要求</w:t>
      </w: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545"/>
        <w:gridCol w:w="2558"/>
        <w:gridCol w:w="1223"/>
      </w:tblGrid>
      <w:tr w:rsidR="002E4342" w:rsidRPr="00101373" w:rsidTr="00D02687">
        <w:trPr>
          <w:trHeight w:val="453"/>
          <w:jc w:val="center"/>
        </w:trPr>
        <w:tc>
          <w:tcPr>
            <w:tcW w:w="1702"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序号</w:t>
            </w:r>
          </w:p>
        </w:tc>
        <w:tc>
          <w:tcPr>
            <w:tcW w:w="2545"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课程目标</w:t>
            </w:r>
          </w:p>
        </w:tc>
        <w:tc>
          <w:tcPr>
            <w:tcW w:w="2558"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考核内容</w:t>
            </w:r>
          </w:p>
        </w:tc>
        <w:tc>
          <w:tcPr>
            <w:tcW w:w="1223"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评价依据</w:t>
            </w:r>
          </w:p>
        </w:tc>
      </w:tr>
      <w:tr w:rsidR="002E4342" w:rsidRPr="00101373" w:rsidTr="00D02687">
        <w:trPr>
          <w:jc w:val="center"/>
        </w:trPr>
        <w:tc>
          <w:tcPr>
            <w:tcW w:w="1702"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课程目标1</w:t>
            </w:r>
          </w:p>
        </w:tc>
        <w:tc>
          <w:tcPr>
            <w:tcW w:w="2545" w:type="dxa"/>
            <w:vAlign w:val="center"/>
          </w:tcPr>
          <w:p w:rsidR="002E4342" w:rsidRPr="00101373" w:rsidRDefault="002E4342" w:rsidP="00D02687">
            <w:pPr>
              <w:rPr>
                <w:rFonts w:ascii="宋体" w:eastAsia="宋体" w:hAnsi="宋体" w:cs="Times New Roman"/>
                <w:sz w:val="24"/>
                <w:szCs w:val="24"/>
              </w:rPr>
            </w:pPr>
          </w:p>
        </w:tc>
        <w:tc>
          <w:tcPr>
            <w:tcW w:w="2558" w:type="dxa"/>
            <w:vAlign w:val="center"/>
          </w:tcPr>
          <w:p w:rsidR="002E4342" w:rsidRPr="00101373" w:rsidRDefault="002E4342" w:rsidP="00D02687">
            <w:pPr>
              <w:rPr>
                <w:rFonts w:ascii="宋体" w:eastAsia="宋体" w:hAnsi="宋体" w:cs="Times New Roman"/>
                <w:sz w:val="24"/>
                <w:szCs w:val="24"/>
              </w:rPr>
            </w:pPr>
          </w:p>
        </w:tc>
        <w:tc>
          <w:tcPr>
            <w:tcW w:w="1223" w:type="dxa"/>
          </w:tcPr>
          <w:p w:rsidR="002E4342" w:rsidRPr="00101373" w:rsidRDefault="002E4342" w:rsidP="00D02687">
            <w:pPr>
              <w:rPr>
                <w:rFonts w:ascii="宋体" w:eastAsia="宋体" w:hAnsi="宋体" w:cs="Times New Roman"/>
                <w:kern w:val="0"/>
                <w:sz w:val="24"/>
                <w:szCs w:val="24"/>
              </w:rPr>
            </w:pPr>
          </w:p>
        </w:tc>
      </w:tr>
      <w:tr w:rsidR="002E4342" w:rsidRPr="00101373" w:rsidTr="00D02687">
        <w:trPr>
          <w:jc w:val="center"/>
        </w:trPr>
        <w:tc>
          <w:tcPr>
            <w:tcW w:w="1702"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课程目标2</w:t>
            </w:r>
          </w:p>
        </w:tc>
        <w:tc>
          <w:tcPr>
            <w:tcW w:w="2545" w:type="dxa"/>
            <w:vAlign w:val="center"/>
          </w:tcPr>
          <w:p w:rsidR="002E4342" w:rsidRPr="00101373" w:rsidRDefault="002E4342" w:rsidP="00D02687">
            <w:pPr>
              <w:widowControl/>
              <w:shd w:val="clear" w:color="auto" w:fill="FFFFFF"/>
              <w:jc w:val="left"/>
              <w:rPr>
                <w:rFonts w:ascii="宋体" w:eastAsia="宋体" w:hAnsi="宋体" w:cs="Times New Roman"/>
                <w:sz w:val="24"/>
                <w:szCs w:val="24"/>
              </w:rPr>
            </w:pPr>
          </w:p>
        </w:tc>
        <w:tc>
          <w:tcPr>
            <w:tcW w:w="2558" w:type="dxa"/>
            <w:vAlign w:val="center"/>
          </w:tcPr>
          <w:p w:rsidR="002E4342" w:rsidRPr="00101373" w:rsidRDefault="002E4342" w:rsidP="00D02687">
            <w:pPr>
              <w:rPr>
                <w:rFonts w:ascii="宋体" w:eastAsia="宋体" w:hAnsi="宋体" w:cs="Times New Roman"/>
                <w:sz w:val="24"/>
                <w:szCs w:val="24"/>
              </w:rPr>
            </w:pPr>
          </w:p>
        </w:tc>
        <w:tc>
          <w:tcPr>
            <w:tcW w:w="1223" w:type="dxa"/>
          </w:tcPr>
          <w:p w:rsidR="002E4342" w:rsidRPr="00101373" w:rsidRDefault="002E4342" w:rsidP="00D02687">
            <w:pPr>
              <w:rPr>
                <w:rFonts w:ascii="宋体" w:eastAsia="宋体" w:hAnsi="宋体" w:cs="Times New Roman"/>
                <w:sz w:val="24"/>
                <w:szCs w:val="24"/>
              </w:rPr>
            </w:pPr>
          </w:p>
        </w:tc>
      </w:tr>
      <w:tr w:rsidR="002E4342" w:rsidRPr="00101373" w:rsidTr="00D02687">
        <w:trPr>
          <w:jc w:val="center"/>
        </w:trPr>
        <w:tc>
          <w:tcPr>
            <w:tcW w:w="1702"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课程目标3</w:t>
            </w:r>
          </w:p>
        </w:tc>
        <w:tc>
          <w:tcPr>
            <w:tcW w:w="2545" w:type="dxa"/>
            <w:vAlign w:val="center"/>
          </w:tcPr>
          <w:p w:rsidR="002E4342" w:rsidRPr="00101373" w:rsidRDefault="002E4342" w:rsidP="00D02687">
            <w:pPr>
              <w:rPr>
                <w:rFonts w:ascii="宋体" w:eastAsia="宋体" w:hAnsi="宋体" w:cs="Times New Roman"/>
                <w:sz w:val="24"/>
                <w:szCs w:val="24"/>
              </w:rPr>
            </w:pPr>
          </w:p>
        </w:tc>
        <w:tc>
          <w:tcPr>
            <w:tcW w:w="2558" w:type="dxa"/>
            <w:vAlign w:val="center"/>
          </w:tcPr>
          <w:p w:rsidR="002E4342" w:rsidRPr="00101373" w:rsidRDefault="002E4342" w:rsidP="00D02687">
            <w:pPr>
              <w:rPr>
                <w:rFonts w:ascii="宋体" w:eastAsia="宋体" w:hAnsi="宋体" w:cs="Times New Roman"/>
                <w:sz w:val="24"/>
                <w:szCs w:val="24"/>
              </w:rPr>
            </w:pPr>
          </w:p>
        </w:tc>
        <w:tc>
          <w:tcPr>
            <w:tcW w:w="1223" w:type="dxa"/>
          </w:tcPr>
          <w:p w:rsidR="002E4342" w:rsidRPr="00101373" w:rsidRDefault="002E4342" w:rsidP="00D02687">
            <w:pPr>
              <w:rPr>
                <w:rFonts w:ascii="宋体" w:eastAsia="宋体" w:hAnsi="宋体" w:cs="Times New Roman"/>
                <w:sz w:val="24"/>
                <w:szCs w:val="24"/>
              </w:rPr>
            </w:pPr>
          </w:p>
        </w:tc>
      </w:tr>
      <w:tr w:rsidR="002E4342" w:rsidRPr="00101373" w:rsidTr="00D02687">
        <w:trPr>
          <w:trHeight w:val="215"/>
          <w:jc w:val="center"/>
        </w:trPr>
        <w:tc>
          <w:tcPr>
            <w:tcW w:w="1702" w:type="dxa"/>
            <w:vAlign w:val="center"/>
          </w:tcPr>
          <w:p w:rsidR="002E4342" w:rsidRPr="00101373" w:rsidRDefault="002E4342" w:rsidP="00D02687">
            <w:pPr>
              <w:jc w:val="center"/>
              <w:rPr>
                <w:rFonts w:ascii="宋体" w:eastAsia="宋体" w:hAnsi="宋体" w:cs="Times New Roman"/>
                <w:sz w:val="24"/>
                <w:szCs w:val="24"/>
              </w:rPr>
            </w:pPr>
            <w:r w:rsidRPr="00101373">
              <w:rPr>
                <w:rFonts w:ascii="宋体" w:eastAsia="宋体" w:hAnsi="宋体" w:cs="Times New Roman"/>
                <w:sz w:val="24"/>
                <w:szCs w:val="24"/>
              </w:rPr>
              <w:t>课程目标4</w:t>
            </w:r>
          </w:p>
        </w:tc>
        <w:tc>
          <w:tcPr>
            <w:tcW w:w="2545" w:type="dxa"/>
            <w:vAlign w:val="center"/>
          </w:tcPr>
          <w:p w:rsidR="002E4342" w:rsidRPr="00101373" w:rsidRDefault="002E4342" w:rsidP="00D02687">
            <w:pPr>
              <w:rPr>
                <w:rFonts w:ascii="宋体" w:eastAsia="宋体" w:hAnsi="宋体" w:cs="Times New Roman"/>
                <w:sz w:val="24"/>
                <w:szCs w:val="24"/>
              </w:rPr>
            </w:pPr>
          </w:p>
        </w:tc>
        <w:tc>
          <w:tcPr>
            <w:tcW w:w="2558" w:type="dxa"/>
            <w:vAlign w:val="center"/>
          </w:tcPr>
          <w:p w:rsidR="002E4342" w:rsidRPr="00101373" w:rsidRDefault="002E4342" w:rsidP="00D02687">
            <w:pPr>
              <w:rPr>
                <w:rFonts w:ascii="宋体" w:eastAsia="宋体" w:hAnsi="宋体" w:cs="Times New Roman"/>
                <w:sz w:val="24"/>
                <w:szCs w:val="24"/>
              </w:rPr>
            </w:pPr>
          </w:p>
        </w:tc>
        <w:tc>
          <w:tcPr>
            <w:tcW w:w="1223" w:type="dxa"/>
          </w:tcPr>
          <w:p w:rsidR="002E4342" w:rsidRPr="00101373" w:rsidRDefault="002E4342" w:rsidP="00D02687">
            <w:pPr>
              <w:rPr>
                <w:rFonts w:ascii="宋体" w:eastAsia="宋体" w:hAnsi="宋体" w:cs="Times New Roman"/>
                <w:sz w:val="24"/>
                <w:szCs w:val="24"/>
              </w:rPr>
            </w:pPr>
          </w:p>
        </w:tc>
      </w:tr>
    </w:tbl>
    <w:p w:rsidR="002E4342" w:rsidRDefault="002E4342" w:rsidP="002E4342">
      <w:pPr>
        <w:spacing w:beforeLines="50" w:before="156" w:afterLines="50" w:after="156" w:line="360" w:lineRule="auto"/>
        <w:ind w:firstLineChars="200" w:firstLine="480"/>
        <w:rPr>
          <w:rFonts w:ascii="宋体" w:eastAsia="宋体" w:hAnsi="宋体"/>
          <w:b/>
          <w:bCs/>
          <w:sz w:val="28"/>
        </w:rPr>
      </w:pPr>
      <w:r>
        <w:rPr>
          <w:rFonts w:ascii="宋体" w:eastAsia="宋体" w:hAnsi="宋体" w:hint="eastAsia"/>
          <w:color w:val="FF0000"/>
          <w:sz w:val="24"/>
          <w:szCs w:val="32"/>
        </w:rPr>
        <w:t>注</w:t>
      </w:r>
      <w:r w:rsidRPr="000537DD">
        <w:rPr>
          <w:rFonts w:ascii="宋体" w:eastAsia="宋体" w:hAnsi="宋体" w:hint="eastAsia"/>
          <w:color w:val="FF0000"/>
          <w:sz w:val="24"/>
          <w:szCs w:val="32"/>
        </w:rPr>
        <w:t>：</w:t>
      </w:r>
      <w:r>
        <w:rPr>
          <w:rFonts w:ascii="宋体" w:eastAsia="宋体" w:hAnsi="宋体" w:hint="eastAsia"/>
          <w:color w:val="FF0000"/>
          <w:sz w:val="24"/>
          <w:szCs w:val="32"/>
        </w:rPr>
        <w:t>本表应与教学大纲一致。</w:t>
      </w:r>
    </w:p>
    <w:p w:rsidR="002E4342" w:rsidRPr="009B47A8" w:rsidRDefault="002E4342" w:rsidP="002E4342">
      <w:pPr>
        <w:adjustRightInd w:val="0"/>
        <w:snapToGrid w:val="0"/>
        <w:spacing w:beforeLines="50" w:before="156" w:afterLines="50" w:after="156" w:line="440" w:lineRule="exact"/>
        <w:ind w:firstLineChars="200" w:firstLine="482"/>
        <w:jc w:val="left"/>
        <w:rPr>
          <w:rFonts w:ascii="宋体" w:eastAsia="宋体" w:hAnsi="宋体"/>
          <w:b/>
          <w:sz w:val="24"/>
          <w:szCs w:val="24"/>
        </w:rPr>
      </w:pPr>
      <w:r>
        <w:rPr>
          <w:rFonts w:ascii="宋体" w:eastAsia="宋体" w:hAnsi="宋体"/>
          <w:b/>
          <w:sz w:val="24"/>
          <w:szCs w:val="24"/>
        </w:rPr>
        <w:t xml:space="preserve">3. </w:t>
      </w:r>
      <w:r w:rsidRPr="00BF4E2A">
        <w:rPr>
          <w:rFonts w:ascii="宋体" w:eastAsia="宋体" w:hAnsi="宋体" w:hint="eastAsia"/>
          <w:b/>
          <w:sz w:val="24"/>
          <w:szCs w:val="24"/>
        </w:rPr>
        <w:t>课程目标与考核方式的对应关系</w:t>
      </w:r>
    </w:p>
    <w:tbl>
      <w:tblPr>
        <w:tblW w:w="66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6"/>
        <w:gridCol w:w="731"/>
        <w:gridCol w:w="6"/>
        <w:gridCol w:w="845"/>
        <w:gridCol w:w="6"/>
        <w:gridCol w:w="702"/>
        <w:gridCol w:w="6"/>
        <w:gridCol w:w="703"/>
        <w:gridCol w:w="6"/>
        <w:gridCol w:w="845"/>
        <w:gridCol w:w="6"/>
        <w:gridCol w:w="702"/>
        <w:gridCol w:w="6"/>
        <w:gridCol w:w="845"/>
        <w:gridCol w:w="6"/>
      </w:tblGrid>
      <w:tr w:rsidR="002E4342" w:rsidRPr="000D1092" w:rsidTr="00D02687">
        <w:trPr>
          <w:trHeight w:val="480"/>
          <w:jc w:val="center"/>
        </w:trPr>
        <w:tc>
          <w:tcPr>
            <w:tcW w:w="1277" w:type="dxa"/>
            <w:gridSpan w:val="2"/>
            <w:vMerge w:val="restart"/>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课程目标</w:t>
            </w:r>
          </w:p>
        </w:tc>
        <w:tc>
          <w:tcPr>
            <w:tcW w:w="4564" w:type="dxa"/>
            <w:gridSpan w:val="1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ind w:firstLine="480"/>
              <w:jc w:val="center"/>
              <w:rPr>
                <w:rFonts w:ascii="Times New Roman" w:eastAsia="宋体" w:hAnsi="Times New Roman" w:cs="Times New Roman"/>
                <w:szCs w:val="21"/>
              </w:rPr>
            </w:pPr>
            <w:r w:rsidRPr="000D1092">
              <w:rPr>
                <w:rFonts w:ascii="Times New Roman" w:eastAsia="宋体" w:hAnsi="Times New Roman" w:cs="Times New Roman"/>
                <w:szCs w:val="21"/>
              </w:rPr>
              <w:t>考核与评价方式及成绩比例（</w:t>
            </w:r>
            <w:r w:rsidRPr="000D1092">
              <w:rPr>
                <w:rFonts w:ascii="Times New Roman" w:eastAsia="宋体" w:hAnsi="Times New Roman" w:cs="Times New Roman"/>
                <w:szCs w:val="21"/>
              </w:rPr>
              <w:t>%</w:t>
            </w:r>
            <w:r w:rsidRPr="000D1092">
              <w:rPr>
                <w:rFonts w:ascii="Times New Roman" w:eastAsia="宋体" w:hAnsi="Times New Roman" w:cs="Times New Roman"/>
                <w:szCs w:val="21"/>
              </w:rPr>
              <w:t>）</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rPr>
                <w:rFonts w:ascii="Times New Roman" w:eastAsia="宋体" w:hAnsi="Times New Roman" w:cs="Times New Roman"/>
                <w:szCs w:val="21"/>
              </w:rPr>
            </w:pPr>
            <w:r w:rsidRPr="000D1092">
              <w:rPr>
                <w:rFonts w:ascii="Times New Roman" w:eastAsia="宋体" w:hAnsi="Times New Roman" w:cs="Times New Roman"/>
                <w:szCs w:val="21"/>
              </w:rPr>
              <w:t>成绩比例（</w:t>
            </w:r>
            <w:r w:rsidRPr="000D1092">
              <w:rPr>
                <w:rFonts w:ascii="Times New Roman" w:eastAsia="宋体" w:hAnsi="Times New Roman" w:cs="Times New Roman"/>
                <w:szCs w:val="21"/>
              </w:rPr>
              <w:t>%</w:t>
            </w:r>
            <w:r w:rsidRPr="000D1092">
              <w:rPr>
                <w:rFonts w:ascii="Times New Roman" w:eastAsia="宋体" w:hAnsi="Times New Roman" w:cs="Times New Roman"/>
                <w:szCs w:val="21"/>
              </w:rPr>
              <w:t>）</w:t>
            </w:r>
          </w:p>
        </w:tc>
      </w:tr>
      <w:tr w:rsidR="002E4342" w:rsidRPr="000D1092" w:rsidTr="00D02687">
        <w:trPr>
          <w:trHeight w:val="686"/>
          <w:jc w:val="center"/>
        </w:trPr>
        <w:tc>
          <w:tcPr>
            <w:tcW w:w="1277" w:type="dxa"/>
            <w:gridSpan w:val="2"/>
            <w:vMerge/>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widowControl/>
              <w:ind w:firstLine="480"/>
              <w:jc w:val="center"/>
              <w:rPr>
                <w:rFonts w:ascii="Times New Roman" w:eastAsia="宋体" w:hAnsi="Times New Roman" w:cs="Times New Roman"/>
                <w:szCs w:val="21"/>
              </w:rPr>
            </w:pP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章节作业</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问答与讨论</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在线测试</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学习笔记</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小组项目作业</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napToGrid w:val="0"/>
              <w:spacing w:line="240" w:lineRule="exact"/>
              <w:jc w:val="center"/>
              <w:rPr>
                <w:rFonts w:ascii="Times New Roman" w:eastAsia="宋体" w:hAnsi="Times New Roman" w:cs="Times New Roman"/>
                <w:szCs w:val="21"/>
              </w:rPr>
            </w:pPr>
            <w:r w:rsidRPr="000D1092">
              <w:rPr>
                <w:rFonts w:ascii="Times New Roman" w:eastAsia="宋体" w:hAnsi="Times New Roman" w:cs="Times New Roman"/>
                <w:szCs w:val="21"/>
              </w:rPr>
              <w:t>期终考试</w:t>
            </w:r>
          </w:p>
        </w:tc>
        <w:tc>
          <w:tcPr>
            <w:tcW w:w="851" w:type="dxa"/>
            <w:gridSpan w:val="2"/>
            <w:vMerge/>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widowControl/>
              <w:snapToGrid w:val="0"/>
              <w:spacing w:line="240" w:lineRule="exact"/>
              <w:ind w:firstLine="480"/>
              <w:jc w:val="left"/>
              <w:rPr>
                <w:rFonts w:ascii="Times New Roman" w:eastAsia="宋体" w:hAnsi="Times New Roman" w:cs="Times New Roman"/>
                <w:szCs w:val="21"/>
              </w:rPr>
            </w:pPr>
          </w:p>
        </w:tc>
      </w:tr>
      <w:tr w:rsidR="002E4342" w:rsidRPr="000D1092" w:rsidTr="00D02687">
        <w:trPr>
          <w:trHeight w:val="454"/>
          <w:jc w:val="center"/>
        </w:trPr>
        <w:tc>
          <w:tcPr>
            <w:tcW w:w="127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1</w:t>
            </w: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4</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20</w:t>
            </w:r>
          </w:p>
        </w:tc>
      </w:tr>
      <w:tr w:rsidR="002E4342" w:rsidRPr="000D1092" w:rsidTr="00D02687">
        <w:trPr>
          <w:trHeight w:val="454"/>
          <w:jc w:val="center"/>
        </w:trPr>
        <w:tc>
          <w:tcPr>
            <w:tcW w:w="127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2</w:t>
            </w: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32</w:t>
            </w:r>
          </w:p>
        </w:tc>
      </w:tr>
      <w:tr w:rsidR="002E4342" w:rsidRPr="000D1092" w:rsidTr="00D02687">
        <w:trPr>
          <w:trHeight w:val="454"/>
          <w:jc w:val="center"/>
        </w:trPr>
        <w:tc>
          <w:tcPr>
            <w:tcW w:w="127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3</w:t>
            </w: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32</w:t>
            </w:r>
          </w:p>
        </w:tc>
      </w:tr>
      <w:tr w:rsidR="002E4342" w:rsidRPr="000D1092" w:rsidTr="00D02687">
        <w:trPr>
          <w:trHeight w:val="454"/>
          <w:jc w:val="center"/>
        </w:trPr>
        <w:tc>
          <w:tcPr>
            <w:tcW w:w="127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4</w:t>
            </w: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16</w:t>
            </w:r>
          </w:p>
        </w:tc>
      </w:tr>
      <w:tr w:rsidR="002E4342" w:rsidRPr="000D1092" w:rsidTr="00D02687">
        <w:trPr>
          <w:gridAfter w:val="1"/>
          <w:wAfter w:w="6" w:type="dxa"/>
          <w:trHeight w:val="577"/>
          <w:jc w:val="center"/>
        </w:trPr>
        <w:tc>
          <w:tcPr>
            <w:tcW w:w="1271" w:type="dxa"/>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合计</w:t>
            </w:r>
          </w:p>
        </w:tc>
        <w:tc>
          <w:tcPr>
            <w:tcW w:w="737"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20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40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100</w:t>
            </w:r>
          </w:p>
        </w:tc>
      </w:tr>
    </w:tbl>
    <w:p w:rsidR="002E4342" w:rsidRPr="00D31A1B" w:rsidRDefault="002E4342" w:rsidP="002E4342">
      <w:pPr>
        <w:spacing w:beforeLines="50" w:before="156" w:afterLines="50" w:after="156" w:line="360" w:lineRule="auto"/>
        <w:ind w:firstLineChars="200" w:firstLine="480"/>
        <w:rPr>
          <w:rFonts w:ascii="宋体" w:eastAsia="宋体" w:hAnsi="宋体"/>
          <w:b/>
          <w:bCs/>
          <w:sz w:val="28"/>
        </w:rPr>
      </w:pPr>
      <w:r>
        <w:rPr>
          <w:rFonts w:ascii="宋体" w:eastAsia="宋体" w:hAnsi="宋体" w:hint="eastAsia"/>
          <w:color w:val="FF0000"/>
          <w:sz w:val="24"/>
          <w:szCs w:val="32"/>
        </w:rPr>
        <w:t>注</w:t>
      </w:r>
      <w:r w:rsidRPr="000537DD">
        <w:rPr>
          <w:rFonts w:ascii="宋体" w:eastAsia="宋体" w:hAnsi="宋体" w:hint="eastAsia"/>
          <w:color w:val="FF0000"/>
          <w:sz w:val="24"/>
          <w:szCs w:val="32"/>
        </w:rPr>
        <w:t>：</w:t>
      </w:r>
      <w:r>
        <w:rPr>
          <w:rFonts w:ascii="宋体" w:eastAsia="宋体" w:hAnsi="宋体" w:hint="eastAsia"/>
          <w:color w:val="FF0000"/>
          <w:sz w:val="24"/>
          <w:szCs w:val="32"/>
        </w:rPr>
        <w:t>本表应与教学大纲一致。</w:t>
      </w:r>
      <w:r w:rsidRPr="000537DD">
        <w:rPr>
          <w:rFonts w:ascii="宋体" w:eastAsia="宋体" w:hAnsi="宋体" w:hint="eastAsia"/>
          <w:color w:val="FF0000"/>
          <w:sz w:val="24"/>
          <w:szCs w:val="32"/>
        </w:rPr>
        <w:t>表中项目可围绕课程目标自拟，应丰富考核评</w:t>
      </w:r>
      <w:r w:rsidRPr="000537DD">
        <w:rPr>
          <w:rFonts w:ascii="宋体" w:eastAsia="宋体" w:hAnsi="宋体" w:hint="eastAsia"/>
          <w:color w:val="FF0000"/>
          <w:sz w:val="24"/>
          <w:szCs w:val="32"/>
        </w:rPr>
        <w:lastRenderedPageBreak/>
        <w:t>价方式，体现过程性评价、形成性评价、增值评价。</w:t>
      </w:r>
      <w:r w:rsidRPr="00C803C1">
        <w:rPr>
          <w:rFonts w:ascii="宋体" w:eastAsia="宋体" w:hAnsi="宋体" w:hint="eastAsia"/>
          <w:color w:val="FF0000"/>
          <w:sz w:val="24"/>
          <w:szCs w:val="32"/>
        </w:rPr>
        <w:t>根据实际情况，每个课程目标的成绩比例可以在上下</w:t>
      </w:r>
      <w:r w:rsidRPr="00C803C1">
        <w:rPr>
          <w:rFonts w:ascii="宋体" w:eastAsia="宋体" w:hAnsi="宋体"/>
          <w:color w:val="FF0000"/>
          <w:sz w:val="24"/>
          <w:szCs w:val="32"/>
        </w:rPr>
        <w:t>10%</w:t>
      </w:r>
      <w:r w:rsidRPr="00C803C1">
        <w:rPr>
          <w:rFonts w:ascii="宋体" w:eastAsia="宋体" w:hAnsi="宋体" w:hint="eastAsia"/>
          <w:color w:val="FF0000"/>
          <w:sz w:val="24"/>
          <w:szCs w:val="32"/>
        </w:rPr>
        <w:t>的范围内浮动，但必须保证总成绩为</w:t>
      </w:r>
      <w:r w:rsidRPr="00C803C1">
        <w:rPr>
          <w:rFonts w:ascii="宋体" w:eastAsia="宋体" w:hAnsi="宋体"/>
          <w:color w:val="FF0000"/>
          <w:sz w:val="24"/>
          <w:szCs w:val="32"/>
        </w:rPr>
        <w:t>100</w:t>
      </w:r>
      <w:r w:rsidRPr="00C803C1">
        <w:rPr>
          <w:rFonts w:ascii="宋体" w:eastAsia="宋体" w:hAnsi="宋体" w:hint="eastAsia"/>
          <w:color w:val="FF0000"/>
          <w:sz w:val="24"/>
          <w:szCs w:val="32"/>
        </w:rPr>
        <w:t>分。</w:t>
      </w:r>
    </w:p>
    <w:p w:rsidR="002E4342" w:rsidRPr="00C915C8" w:rsidRDefault="002E4342" w:rsidP="002E4342">
      <w:pPr>
        <w:spacing w:beforeLines="50" w:before="156" w:afterLines="50" w:after="156" w:line="360" w:lineRule="auto"/>
        <w:ind w:firstLineChars="200" w:firstLine="482"/>
        <w:rPr>
          <w:rFonts w:ascii="宋体" w:eastAsia="宋体" w:hAnsi="宋体"/>
          <w:b/>
          <w:sz w:val="24"/>
          <w:szCs w:val="24"/>
        </w:rPr>
      </w:pPr>
      <w:r>
        <w:rPr>
          <w:rFonts w:ascii="宋体" w:eastAsia="宋体" w:hAnsi="宋体"/>
          <w:b/>
          <w:bCs/>
          <w:sz w:val="24"/>
          <w:szCs w:val="24"/>
        </w:rPr>
        <w:t>4</w:t>
      </w:r>
      <w:r w:rsidRPr="00C915C8">
        <w:rPr>
          <w:rFonts w:ascii="宋体" w:eastAsia="宋体" w:hAnsi="宋体"/>
          <w:b/>
          <w:bCs/>
          <w:sz w:val="24"/>
          <w:szCs w:val="24"/>
        </w:rPr>
        <w:t xml:space="preserve">. </w:t>
      </w:r>
      <w:r>
        <w:rPr>
          <w:rFonts w:ascii="宋体" w:eastAsia="宋体" w:hAnsi="宋体" w:hint="eastAsia"/>
          <w:b/>
          <w:bCs/>
          <w:sz w:val="24"/>
          <w:szCs w:val="24"/>
        </w:rPr>
        <w:t>课程</w:t>
      </w:r>
      <w:r w:rsidRPr="00C915C8">
        <w:rPr>
          <w:rFonts w:ascii="宋体" w:eastAsia="宋体" w:hAnsi="宋体" w:hint="eastAsia"/>
          <w:b/>
          <w:sz w:val="24"/>
          <w:szCs w:val="24"/>
        </w:rPr>
        <w:t xml:space="preserve">考核评价方式说明 </w:t>
      </w:r>
    </w:p>
    <w:p w:rsidR="002E4342" w:rsidRPr="000D1092" w:rsidRDefault="002E4342" w:rsidP="002E4342">
      <w:pPr>
        <w:spacing w:beforeLines="50" w:before="156" w:afterLines="50" w:after="156" w:line="360" w:lineRule="auto"/>
        <w:ind w:firstLineChars="200" w:firstLine="480"/>
        <w:rPr>
          <w:rFonts w:ascii="宋体" w:eastAsia="宋体" w:hAnsi="宋体"/>
          <w:color w:val="FF0000"/>
          <w:sz w:val="24"/>
          <w:szCs w:val="24"/>
        </w:rPr>
      </w:pPr>
      <w:r>
        <w:rPr>
          <w:rFonts w:ascii="宋体" w:eastAsia="宋体" w:hAnsi="宋体" w:hint="eastAsia"/>
          <w:color w:val="FF0000"/>
          <w:sz w:val="24"/>
          <w:szCs w:val="24"/>
        </w:rPr>
        <w:t>包括</w:t>
      </w:r>
      <w:r w:rsidRPr="000D1092">
        <w:rPr>
          <w:rFonts w:ascii="宋体" w:eastAsia="宋体" w:hAnsi="宋体" w:hint="eastAsia"/>
          <w:color w:val="FF0000"/>
          <w:sz w:val="24"/>
          <w:szCs w:val="24"/>
        </w:rPr>
        <w:t>上表中各项考核与评价方式的考核依据、考核内容、考核重点、考核难度、题型以及评分标准等</w:t>
      </w:r>
      <w:r>
        <w:rPr>
          <w:rFonts w:ascii="宋体" w:eastAsia="宋体" w:hAnsi="宋体" w:hint="eastAsia"/>
          <w:color w:val="FF0000"/>
          <w:sz w:val="24"/>
          <w:szCs w:val="24"/>
        </w:rPr>
        <w:t>内容的文字说明</w:t>
      </w:r>
      <w:r w:rsidRPr="000D1092">
        <w:rPr>
          <w:rFonts w:ascii="宋体" w:eastAsia="宋体" w:hAnsi="宋体" w:hint="eastAsia"/>
          <w:color w:val="FF0000"/>
          <w:sz w:val="24"/>
          <w:szCs w:val="24"/>
        </w:rPr>
        <w:t>。</w:t>
      </w:r>
    </w:p>
    <w:p w:rsidR="002E4342" w:rsidRPr="00221690" w:rsidRDefault="002E4342" w:rsidP="002E4342">
      <w:pPr>
        <w:spacing w:beforeLines="50" w:before="156" w:afterLines="50" w:after="156" w:line="360" w:lineRule="auto"/>
        <w:ind w:firstLineChars="200" w:firstLine="562"/>
        <w:rPr>
          <w:rFonts w:ascii="宋体" w:eastAsia="宋体" w:hAnsi="宋体"/>
          <w:bCs/>
          <w:sz w:val="28"/>
        </w:rPr>
      </w:pPr>
      <w:r>
        <w:rPr>
          <w:rFonts w:ascii="宋体" w:eastAsia="宋体" w:hAnsi="宋体" w:hint="eastAsia"/>
          <w:b/>
          <w:bCs/>
          <w:sz w:val="28"/>
        </w:rPr>
        <w:t>四</w:t>
      </w:r>
      <w:r w:rsidRPr="007E1BD5">
        <w:rPr>
          <w:rFonts w:ascii="宋体" w:eastAsia="宋体" w:hAnsi="宋体" w:hint="eastAsia"/>
          <w:b/>
          <w:bCs/>
          <w:sz w:val="28"/>
        </w:rPr>
        <w:t>、试卷题型分析</w:t>
      </w:r>
    </w:p>
    <w:p w:rsidR="002E4342" w:rsidRPr="00221690" w:rsidRDefault="002E4342" w:rsidP="002E4342">
      <w:pPr>
        <w:adjustRightInd w:val="0"/>
        <w:snapToGrid w:val="0"/>
        <w:spacing w:beforeLines="50" w:before="156" w:line="360" w:lineRule="auto"/>
        <w:jc w:val="center"/>
        <w:rPr>
          <w:rFonts w:ascii="宋体" w:eastAsia="宋体" w:hAnsi="宋体"/>
          <w:sz w:val="24"/>
          <w:szCs w:val="21"/>
        </w:rPr>
      </w:pPr>
      <w:r w:rsidRPr="00221690">
        <w:rPr>
          <w:rFonts w:ascii="宋体" w:eastAsia="宋体" w:hAnsi="宋体" w:hint="eastAsia"/>
          <w:sz w:val="24"/>
          <w:szCs w:val="21"/>
        </w:rPr>
        <w:t>知识点题型分布表</w:t>
      </w:r>
    </w:p>
    <w:tbl>
      <w:tblPr>
        <w:tblStyle w:val="a5"/>
        <w:tblW w:w="0" w:type="auto"/>
        <w:jc w:val="center"/>
        <w:tblLook w:val="04A0" w:firstRow="1" w:lastRow="0" w:firstColumn="1" w:lastColumn="0" w:noHBand="0" w:noVBand="1"/>
      </w:tblPr>
      <w:tblGrid>
        <w:gridCol w:w="1521"/>
        <w:gridCol w:w="1355"/>
        <w:gridCol w:w="1355"/>
        <w:gridCol w:w="1355"/>
        <w:gridCol w:w="1355"/>
      </w:tblGrid>
      <w:tr w:rsidR="002E4342" w:rsidRPr="00221690" w:rsidTr="00D02687">
        <w:trPr>
          <w:trHeight w:val="571"/>
          <w:jc w:val="center"/>
        </w:trPr>
        <w:tc>
          <w:tcPr>
            <w:tcW w:w="1521"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章节</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分值小计</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题型</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分值</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难度等级</w:t>
            </w:r>
          </w:p>
        </w:tc>
      </w:tr>
      <w:tr w:rsidR="002E4342" w:rsidRPr="00221690" w:rsidTr="00D02687">
        <w:trPr>
          <w:jc w:val="center"/>
        </w:trPr>
        <w:tc>
          <w:tcPr>
            <w:tcW w:w="1521" w:type="dxa"/>
            <w:vAlign w:val="center"/>
          </w:tcPr>
          <w:p w:rsidR="002E4342" w:rsidRPr="000D1092" w:rsidRDefault="002E4342" w:rsidP="00D02687">
            <w:pPr>
              <w:spacing w:line="380" w:lineRule="exact"/>
              <w:jc w:val="center"/>
              <w:rPr>
                <w:rFonts w:ascii="Times New Roman" w:eastAsia="宋体" w:hAnsi="Times New Roman" w:cs="Times New Roman"/>
                <w:szCs w:val="21"/>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1</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hint="eastAsia"/>
                <w:szCs w:val="21"/>
              </w:rPr>
              <w:t>2</w:t>
            </w:r>
            <w:r>
              <w:rPr>
                <w:rFonts w:ascii="宋体" w:eastAsia="宋体" w:hAnsi="宋体"/>
                <w:szCs w:val="21"/>
              </w:rPr>
              <w:t>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选择</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填空</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szCs w:val="21"/>
              </w:rPr>
              <w:t>10</w:t>
            </w:r>
          </w:p>
          <w:p w:rsidR="002E4342" w:rsidRPr="00221690" w:rsidRDefault="002E4342" w:rsidP="00D02687">
            <w:pPr>
              <w:jc w:val="center"/>
              <w:rPr>
                <w:rFonts w:ascii="宋体" w:eastAsia="宋体" w:hAnsi="宋体"/>
                <w:szCs w:val="21"/>
              </w:rPr>
            </w:pPr>
            <w:r>
              <w:rPr>
                <w:rFonts w:ascii="宋体" w:eastAsia="宋体" w:hAnsi="宋体"/>
                <w:szCs w:val="21"/>
              </w:rPr>
              <w:t>10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基础题</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基础题</w:t>
            </w:r>
          </w:p>
        </w:tc>
      </w:tr>
      <w:tr w:rsidR="002E4342" w:rsidRPr="00221690" w:rsidTr="00D02687">
        <w:trPr>
          <w:jc w:val="center"/>
        </w:trPr>
        <w:tc>
          <w:tcPr>
            <w:tcW w:w="1521" w:type="dxa"/>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2</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szCs w:val="21"/>
              </w:rPr>
              <w:t>20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选择</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简答</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szCs w:val="21"/>
              </w:rPr>
              <w:t>10</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1</w:t>
            </w:r>
            <w:r w:rsidRPr="00221690">
              <w:rPr>
                <w:rFonts w:ascii="宋体" w:eastAsia="宋体" w:hAnsi="宋体"/>
                <w:szCs w:val="21"/>
              </w:rPr>
              <w:t>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中等题</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综合题</w:t>
            </w:r>
          </w:p>
        </w:tc>
      </w:tr>
      <w:tr w:rsidR="002E4342" w:rsidRPr="00221690" w:rsidTr="00D02687">
        <w:trPr>
          <w:jc w:val="center"/>
        </w:trPr>
        <w:tc>
          <w:tcPr>
            <w:tcW w:w="1521" w:type="dxa"/>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3</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szCs w:val="21"/>
              </w:rPr>
              <w:t>30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选择</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填空</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计算</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szCs w:val="21"/>
              </w:rPr>
              <w:t>10</w:t>
            </w:r>
          </w:p>
          <w:p w:rsidR="002E4342" w:rsidRPr="00221690" w:rsidRDefault="002E4342" w:rsidP="00D02687">
            <w:pPr>
              <w:jc w:val="center"/>
              <w:rPr>
                <w:rFonts w:ascii="宋体" w:eastAsia="宋体" w:hAnsi="宋体"/>
                <w:szCs w:val="21"/>
              </w:rPr>
            </w:pPr>
            <w:r>
              <w:rPr>
                <w:rFonts w:ascii="宋体" w:eastAsia="宋体" w:hAnsi="宋体"/>
                <w:szCs w:val="21"/>
              </w:rPr>
              <w:t>5</w:t>
            </w:r>
          </w:p>
          <w:p w:rsidR="002E4342" w:rsidRPr="00221690" w:rsidRDefault="002E4342" w:rsidP="00D02687">
            <w:pPr>
              <w:jc w:val="center"/>
              <w:rPr>
                <w:rFonts w:ascii="宋体" w:eastAsia="宋体" w:hAnsi="宋体"/>
                <w:szCs w:val="21"/>
              </w:rPr>
            </w:pPr>
            <w:r>
              <w:rPr>
                <w:rFonts w:ascii="宋体" w:eastAsia="宋体" w:hAnsi="宋体" w:hint="eastAsia"/>
                <w:szCs w:val="21"/>
              </w:rPr>
              <w:t>1</w:t>
            </w:r>
            <w:r>
              <w:rPr>
                <w:rFonts w:ascii="宋体" w:eastAsia="宋体" w:hAnsi="宋体"/>
                <w:szCs w:val="21"/>
              </w:rPr>
              <w:t>5</w:t>
            </w:r>
          </w:p>
        </w:tc>
        <w:tc>
          <w:tcPr>
            <w:tcW w:w="1355" w:type="dxa"/>
            <w:vAlign w:val="center"/>
          </w:tcPr>
          <w:p w:rsidR="002E4342" w:rsidRDefault="002E4342" w:rsidP="00D02687">
            <w:pPr>
              <w:jc w:val="center"/>
              <w:rPr>
                <w:rFonts w:ascii="宋体" w:eastAsia="宋体" w:hAnsi="宋体"/>
                <w:szCs w:val="21"/>
              </w:rPr>
            </w:pPr>
            <w:r>
              <w:rPr>
                <w:rFonts w:ascii="宋体" w:eastAsia="宋体" w:hAnsi="宋体" w:hint="eastAsia"/>
                <w:szCs w:val="21"/>
              </w:rPr>
              <w:t>中等题</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提高题</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综合题</w:t>
            </w:r>
          </w:p>
        </w:tc>
      </w:tr>
      <w:tr w:rsidR="002E4342" w:rsidRPr="00221690" w:rsidTr="00D02687">
        <w:trPr>
          <w:trHeight w:val="483"/>
          <w:jc w:val="center"/>
        </w:trPr>
        <w:tc>
          <w:tcPr>
            <w:tcW w:w="1521" w:type="dxa"/>
            <w:vAlign w:val="center"/>
          </w:tcPr>
          <w:p w:rsidR="002E4342" w:rsidRPr="000D1092" w:rsidRDefault="002E4342" w:rsidP="00D02687">
            <w:pPr>
              <w:spacing w:line="380" w:lineRule="exact"/>
              <w:jc w:val="center"/>
              <w:rPr>
                <w:rFonts w:ascii="Times New Roman" w:eastAsia="宋体" w:hAnsi="Times New Roman" w:cs="Times New Roman"/>
              </w:rPr>
            </w:pPr>
            <w:r w:rsidRPr="000D1092">
              <w:rPr>
                <w:rFonts w:ascii="Times New Roman" w:eastAsia="宋体" w:hAnsi="Times New Roman" w:cs="Times New Roman"/>
                <w:szCs w:val="21"/>
              </w:rPr>
              <w:t>课程目标</w:t>
            </w:r>
            <w:r w:rsidRPr="000D1092">
              <w:rPr>
                <w:rFonts w:ascii="Times New Roman" w:eastAsia="宋体" w:hAnsi="Times New Roman" w:cs="Times New Roman"/>
                <w:szCs w:val="21"/>
              </w:rPr>
              <w:t>4</w:t>
            </w:r>
          </w:p>
        </w:tc>
        <w:tc>
          <w:tcPr>
            <w:tcW w:w="1355" w:type="dxa"/>
            <w:vAlign w:val="center"/>
          </w:tcPr>
          <w:p w:rsidR="002E4342" w:rsidRPr="00221690" w:rsidRDefault="002E4342" w:rsidP="00D02687">
            <w:pPr>
              <w:jc w:val="center"/>
              <w:rPr>
                <w:rFonts w:ascii="宋体" w:eastAsia="宋体" w:hAnsi="宋体"/>
                <w:szCs w:val="21"/>
              </w:rPr>
            </w:pPr>
            <w:r>
              <w:rPr>
                <w:rFonts w:ascii="宋体" w:eastAsia="宋体" w:hAnsi="宋体" w:hint="eastAsia"/>
                <w:szCs w:val="21"/>
              </w:rPr>
              <w:t>3</w:t>
            </w:r>
            <w:r>
              <w:rPr>
                <w:rFonts w:ascii="宋体" w:eastAsia="宋体" w:hAnsi="宋体"/>
                <w:szCs w:val="21"/>
              </w:rPr>
              <w:t>0</w:t>
            </w:r>
          </w:p>
        </w:tc>
        <w:tc>
          <w:tcPr>
            <w:tcW w:w="1355" w:type="dxa"/>
            <w:vAlign w:val="center"/>
          </w:tcPr>
          <w:p w:rsidR="002E4342" w:rsidRDefault="002E4342" w:rsidP="00D02687">
            <w:pPr>
              <w:jc w:val="center"/>
              <w:rPr>
                <w:rFonts w:ascii="宋体" w:eastAsia="宋体" w:hAnsi="宋体"/>
                <w:szCs w:val="21"/>
              </w:rPr>
            </w:pPr>
            <w:r>
              <w:rPr>
                <w:rFonts w:ascii="宋体" w:eastAsia="宋体" w:hAnsi="宋体" w:hint="eastAsia"/>
                <w:szCs w:val="21"/>
              </w:rPr>
              <w:t>计算</w:t>
            </w:r>
          </w:p>
          <w:p w:rsidR="002E4342" w:rsidRPr="00221690" w:rsidRDefault="002E4342" w:rsidP="00D02687">
            <w:pPr>
              <w:jc w:val="center"/>
              <w:rPr>
                <w:rFonts w:ascii="宋体" w:eastAsia="宋体" w:hAnsi="宋体"/>
                <w:szCs w:val="21"/>
              </w:rPr>
            </w:pPr>
            <w:r>
              <w:rPr>
                <w:rFonts w:ascii="宋体" w:eastAsia="宋体" w:hAnsi="宋体" w:hint="eastAsia"/>
                <w:szCs w:val="21"/>
              </w:rPr>
              <w:t>分析</w:t>
            </w:r>
          </w:p>
        </w:tc>
        <w:tc>
          <w:tcPr>
            <w:tcW w:w="1355" w:type="dxa"/>
            <w:vAlign w:val="center"/>
          </w:tcPr>
          <w:p w:rsidR="002E4342" w:rsidRDefault="002E4342" w:rsidP="00D02687">
            <w:pPr>
              <w:jc w:val="center"/>
              <w:rPr>
                <w:rFonts w:ascii="宋体" w:eastAsia="宋体" w:hAnsi="宋体"/>
                <w:szCs w:val="21"/>
              </w:rPr>
            </w:pPr>
            <w:r>
              <w:rPr>
                <w:rFonts w:ascii="宋体" w:eastAsia="宋体" w:hAnsi="宋体" w:hint="eastAsia"/>
                <w:szCs w:val="21"/>
              </w:rPr>
              <w:t>2</w:t>
            </w:r>
            <w:r>
              <w:rPr>
                <w:rFonts w:ascii="宋体" w:eastAsia="宋体" w:hAnsi="宋体"/>
                <w:szCs w:val="21"/>
              </w:rPr>
              <w:t>0</w:t>
            </w:r>
          </w:p>
          <w:p w:rsidR="002E4342" w:rsidRPr="00221690" w:rsidRDefault="002E4342" w:rsidP="00D02687">
            <w:pPr>
              <w:jc w:val="center"/>
              <w:rPr>
                <w:rFonts w:ascii="宋体" w:eastAsia="宋体" w:hAnsi="宋体"/>
                <w:szCs w:val="21"/>
              </w:rPr>
            </w:pPr>
            <w:r>
              <w:rPr>
                <w:rFonts w:ascii="宋体" w:eastAsia="宋体" w:hAnsi="宋体" w:hint="eastAsia"/>
                <w:szCs w:val="21"/>
              </w:rPr>
              <w:t>1</w:t>
            </w:r>
            <w:r>
              <w:rPr>
                <w:rFonts w:ascii="宋体" w:eastAsia="宋体" w:hAnsi="宋体"/>
                <w:szCs w:val="21"/>
              </w:rPr>
              <w:t>0</w:t>
            </w:r>
          </w:p>
        </w:tc>
        <w:tc>
          <w:tcPr>
            <w:tcW w:w="1355" w:type="dxa"/>
            <w:vAlign w:val="center"/>
          </w:tcPr>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提高题</w:t>
            </w:r>
          </w:p>
          <w:p w:rsidR="002E4342" w:rsidRPr="00221690" w:rsidRDefault="002E4342" w:rsidP="00D02687">
            <w:pPr>
              <w:jc w:val="center"/>
              <w:rPr>
                <w:rFonts w:ascii="宋体" w:eastAsia="宋体" w:hAnsi="宋体"/>
                <w:szCs w:val="21"/>
              </w:rPr>
            </w:pPr>
            <w:r w:rsidRPr="00221690">
              <w:rPr>
                <w:rFonts w:ascii="宋体" w:eastAsia="宋体" w:hAnsi="宋体" w:hint="eastAsia"/>
                <w:szCs w:val="21"/>
              </w:rPr>
              <w:t>综合题</w:t>
            </w:r>
          </w:p>
        </w:tc>
      </w:tr>
    </w:tbl>
    <w:p w:rsidR="002E4342" w:rsidRPr="000537DD" w:rsidRDefault="002E4342" w:rsidP="002E4342">
      <w:pPr>
        <w:spacing w:beforeLines="50" w:before="156" w:afterLines="50" w:after="156" w:line="360" w:lineRule="auto"/>
        <w:ind w:firstLineChars="200" w:firstLine="562"/>
        <w:rPr>
          <w:rFonts w:ascii="宋体" w:eastAsia="宋体" w:hAnsi="宋体"/>
          <w:b/>
          <w:bCs/>
          <w:sz w:val="28"/>
        </w:rPr>
      </w:pPr>
      <w:r>
        <w:rPr>
          <w:rFonts w:ascii="宋体" w:eastAsia="宋体" w:hAnsi="宋体" w:hint="eastAsia"/>
          <w:b/>
          <w:bCs/>
          <w:sz w:val="28"/>
        </w:rPr>
        <w:t>五</w:t>
      </w:r>
      <w:r w:rsidRPr="000537DD">
        <w:rPr>
          <w:rFonts w:ascii="宋体" w:eastAsia="宋体" w:hAnsi="宋体" w:hint="eastAsia"/>
          <w:b/>
          <w:bCs/>
          <w:sz w:val="28"/>
        </w:rPr>
        <w:t>、成绩分析</w:t>
      </w:r>
    </w:p>
    <w:p w:rsidR="002E4342" w:rsidRPr="00C915C8" w:rsidRDefault="002E4342" w:rsidP="002E4342">
      <w:pPr>
        <w:spacing w:beforeLines="50" w:before="156" w:afterLines="50" w:after="156" w:line="360" w:lineRule="auto"/>
        <w:ind w:firstLineChars="200" w:firstLine="482"/>
        <w:rPr>
          <w:rFonts w:ascii="宋体" w:eastAsia="宋体" w:hAnsi="宋体"/>
          <w:b/>
          <w:sz w:val="24"/>
          <w:szCs w:val="24"/>
        </w:rPr>
      </w:pPr>
      <w:r w:rsidRPr="00C915C8">
        <w:rPr>
          <w:rFonts w:ascii="宋体" w:eastAsia="宋体" w:hAnsi="宋体" w:hint="eastAsia"/>
          <w:b/>
          <w:sz w:val="24"/>
          <w:szCs w:val="24"/>
        </w:rPr>
        <w:t>1. 总成绩分布</w:t>
      </w:r>
      <w:r>
        <w:rPr>
          <w:rFonts w:ascii="宋体" w:eastAsia="宋体" w:hAnsi="宋体" w:hint="eastAsia"/>
          <w:b/>
          <w:sz w:val="24"/>
          <w:szCs w:val="24"/>
        </w:rPr>
        <w:t>表</w:t>
      </w:r>
    </w:p>
    <w:tbl>
      <w:tblPr>
        <w:tblStyle w:val="a5"/>
        <w:tblW w:w="8500" w:type="dxa"/>
        <w:jc w:val="center"/>
        <w:tblLook w:val="04A0" w:firstRow="1" w:lastRow="0" w:firstColumn="1" w:lastColumn="0" w:noHBand="0" w:noVBand="1"/>
      </w:tblPr>
      <w:tblGrid>
        <w:gridCol w:w="1210"/>
        <w:gridCol w:w="936"/>
        <w:gridCol w:w="1110"/>
        <w:gridCol w:w="850"/>
        <w:gridCol w:w="1134"/>
        <w:gridCol w:w="1134"/>
        <w:gridCol w:w="1134"/>
        <w:gridCol w:w="992"/>
      </w:tblGrid>
      <w:tr w:rsidR="002E4342" w:rsidRPr="000537DD" w:rsidTr="00D02687">
        <w:trPr>
          <w:trHeight w:hRule="exact" w:val="454"/>
          <w:jc w:val="center"/>
        </w:trPr>
        <w:tc>
          <w:tcPr>
            <w:tcW w:w="12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最高分</w:t>
            </w:r>
          </w:p>
        </w:tc>
        <w:tc>
          <w:tcPr>
            <w:tcW w:w="936" w:type="dxa"/>
            <w:vAlign w:val="center"/>
          </w:tcPr>
          <w:p w:rsidR="002E4342" w:rsidRPr="000537DD" w:rsidRDefault="002E4342" w:rsidP="00D02687">
            <w:pPr>
              <w:spacing w:line="360" w:lineRule="auto"/>
              <w:jc w:val="center"/>
              <w:rPr>
                <w:rFonts w:ascii="宋体" w:eastAsia="宋体" w:hAnsi="宋体"/>
              </w:rPr>
            </w:pPr>
          </w:p>
        </w:tc>
        <w:tc>
          <w:tcPr>
            <w:tcW w:w="11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最低分</w:t>
            </w:r>
          </w:p>
        </w:tc>
        <w:tc>
          <w:tcPr>
            <w:tcW w:w="850" w:type="dxa"/>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平均分</w:t>
            </w:r>
          </w:p>
        </w:tc>
        <w:tc>
          <w:tcPr>
            <w:tcW w:w="1134" w:type="dxa"/>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标准差</w:t>
            </w:r>
          </w:p>
        </w:tc>
        <w:tc>
          <w:tcPr>
            <w:tcW w:w="992" w:type="dxa"/>
            <w:vAlign w:val="center"/>
          </w:tcPr>
          <w:p w:rsidR="002E4342" w:rsidRPr="000537DD" w:rsidRDefault="002E4342" w:rsidP="00D02687">
            <w:pPr>
              <w:spacing w:line="360" w:lineRule="auto"/>
              <w:jc w:val="center"/>
              <w:rPr>
                <w:rFonts w:ascii="宋体" w:eastAsia="宋体" w:hAnsi="宋体"/>
              </w:rPr>
            </w:pPr>
          </w:p>
        </w:tc>
      </w:tr>
      <w:tr w:rsidR="002E4342" w:rsidRPr="000537DD" w:rsidTr="00D02687">
        <w:trPr>
          <w:trHeight w:hRule="exact" w:val="454"/>
          <w:jc w:val="center"/>
        </w:trPr>
        <w:tc>
          <w:tcPr>
            <w:tcW w:w="12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考试人数</w:t>
            </w:r>
          </w:p>
        </w:tc>
        <w:tc>
          <w:tcPr>
            <w:tcW w:w="936" w:type="dxa"/>
            <w:vAlign w:val="center"/>
          </w:tcPr>
          <w:p w:rsidR="002E4342" w:rsidRPr="000537DD" w:rsidRDefault="002E4342" w:rsidP="00D02687">
            <w:pPr>
              <w:spacing w:line="360" w:lineRule="auto"/>
              <w:jc w:val="center"/>
              <w:rPr>
                <w:rFonts w:ascii="宋体" w:eastAsia="宋体" w:hAnsi="宋体"/>
              </w:rPr>
            </w:pPr>
          </w:p>
        </w:tc>
        <w:tc>
          <w:tcPr>
            <w:tcW w:w="1960" w:type="dxa"/>
            <w:gridSpan w:val="2"/>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及格人数</w:t>
            </w:r>
          </w:p>
        </w:tc>
        <w:tc>
          <w:tcPr>
            <w:tcW w:w="1134" w:type="dxa"/>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及格率(%)</w:t>
            </w:r>
          </w:p>
        </w:tc>
        <w:tc>
          <w:tcPr>
            <w:tcW w:w="2126" w:type="dxa"/>
            <w:gridSpan w:val="2"/>
            <w:vAlign w:val="center"/>
          </w:tcPr>
          <w:p w:rsidR="002E4342" w:rsidRPr="000537DD" w:rsidRDefault="002E4342" w:rsidP="00D02687">
            <w:pPr>
              <w:spacing w:line="360" w:lineRule="auto"/>
              <w:jc w:val="center"/>
              <w:rPr>
                <w:rFonts w:ascii="宋体" w:eastAsia="宋体" w:hAnsi="宋体"/>
              </w:rPr>
            </w:pPr>
          </w:p>
        </w:tc>
      </w:tr>
      <w:tr w:rsidR="002E4342" w:rsidRPr="000537DD" w:rsidTr="00D02687">
        <w:trPr>
          <w:trHeight w:hRule="exact" w:val="454"/>
          <w:jc w:val="center"/>
        </w:trPr>
        <w:tc>
          <w:tcPr>
            <w:tcW w:w="12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分数段</w:t>
            </w:r>
          </w:p>
        </w:tc>
        <w:tc>
          <w:tcPr>
            <w:tcW w:w="936" w:type="dxa"/>
            <w:vAlign w:val="center"/>
          </w:tcPr>
          <w:p w:rsidR="002E4342" w:rsidRPr="000537DD" w:rsidRDefault="002E4342" w:rsidP="00D02687">
            <w:pPr>
              <w:spacing w:line="360" w:lineRule="auto"/>
              <w:jc w:val="center"/>
              <w:rPr>
                <w:rFonts w:ascii="宋体" w:eastAsia="宋体" w:hAnsi="宋体"/>
                <w:sz w:val="18"/>
                <w:szCs w:val="21"/>
              </w:rPr>
            </w:pPr>
            <w:r w:rsidRPr="000537DD">
              <w:rPr>
                <w:rFonts w:ascii="宋体" w:eastAsia="宋体" w:hAnsi="宋体" w:hint="eastAsia"/>
                <w:sz w:val="18"/>
                <w:szCs w:val="21"/>
              </w:rPr>
              <w:t>[</w:t>
            </w:r>
            <w:r w:rsidRPr="000537DD">
              <w:rPr>
                <w:rFonts w:ascii="宋体" w:eastAsia="宋体" w:hAnsi="宋体"/>
                <w:sz w:val="18"/>
                <w:szCs w:val="21"/>
              </w:rPr>
              <w:t>90,100]</w:t>
            </w:r>
          </w:p>
        </w:tc>
        <w:tc>
          <w:tcPr>
            <w:tcW w:w="1960" w:type="dxa"/>
            <w:gridSpan w:val="2"/>
            <w:vAlign w:val="center"/>
          </w:tcPr>
          <w:p w:rsidR="002E4342" w:rsidRPr="000537DD" w:rsidRDefault="002E4342" w:rsidP="00D02687">
            <w:pPr>
              <w:spacing w:line="360" w:lineRule="auto"/>
              <w:jc w:val="center"/>
              <w:rPr>
                <w:rFonts w:ascii="宋体" w:eastAsia="宋体" w:hAnsi="宋体"/>
                <w:sz w:val="18"/>
                <w:szCs w:val="21"/>
              </w:rPr>
            </w:pPr>
            <w:r w:rsidRPr="000537DD">
              <w:rPr>
                <w:rFonts w:ascii="宋体" w:eastAsia="宋体" w:hAnsi="宋体" w:hint="eastAsia"/>
                <w:sz w:val="18"/>
                <w:szCs w:val="21"/>
              </w:rPr>
              <w:t>[</w:t>
            </w:r>
            <w:r w:rsidRPr="000537DD">
              <w:rPr>
                <w:rFonts w:ascii="宋体" w:eastAsia="宋体" w:hAnsi="宋体"/>
                <w:sz w:val="18"/>
                <w:szCs w:val="21"/>
              </w:rPr>
              <w:t>80,90)</w:t>
            </w:r>
          </w:p>
        </w:tc>
        <w:tc>
          <w:tcPr>
            <w:tcW w:w="1134" w:type="dxa"/>
            <w:vAlign w:val="center"/>
          </w:tcPr>
          <w:p w:rsidR="002E4342" w:rsidRPr="000537DD" w:rsidRDefault="002E4342" w:rsidP="00D02687">
            <w:pPr>
              <w:spacing w:line="360" w:lineRule="auto"/>
              <w:jc w:val="center"/>
              <w:rPr>
                <w:rFonts w:ascii="宋体" w:eastAsia="宋体" w:hAnsi="宋体"/>
                <w:sz w:val="18"/>
                <w:szCs w:val="21"/>
              </w:rPr>
            </w:pPr>
            <w:r w:rsidRPr="000537DD">
              <w:rPr>
                <w:rFonts w:ascii="宋体" w:eastAsia="宋体" w:hAnsi="宋体" w:hint="eastAsia"/>
                <w:sz w:val="18"/>
                <w:szCs w:val="21"/>
              </w:rPr>
              <w:t>[</w:t>
            </w:r>
            <w:r w:rsidRPr="000537DD">
              <w:rPr>
                <w:rFonts w:ascii="宋体" w:eastAsia="宋体" w:hAnsi="宋体"/>
                <w:sz w:val="18"/>
                <w:szCs w:val="21"/>
              </w:rPr>
              <w:t>70,80)</w:t>
            </w:r>
          </w:p>
        </w:tc>
        <w:tc>
          <w:tcPr>
            <w:tcW w:w="1134" w:type="dxa"/>
            <w:vAlign w:val="center"/>
          </w:tcPr>
          <w:p w:rsidR="002E4342" w:rsidRPr="000537DD" w:rsidRDefault="002E4342" w:rsidP="00D02687">
            <w:pPr>
              <w:spacing w:line="360" w:lineRule="auto"/>
              <w:jc w:val="center"/>
              <w:rPr>
                <w:rFonts w:ascii="宋体" w:eastAsia="宋体" w:hAnsi="宋体"/>
                <w:sz w:val="18"/>
                <w:szCs w:val="21"/>
              </w:rPr>
            </w:pPr>
            <w:r w:rsidRPr="000537DD">
              <w:rPr>
                <w:rFonts w:ascii="宋体" w:eastAsia="宋体" w:hAnsi="宋体" w:hint="eastAsia"/>
                <w:sz w:val="18"/>
                <w:szCs w:val="21"/>
              </w:rPr>
              <w:t>[</w:t>
            </w:r>
            <w:r w:rsidRPr="000537DD">
              <w:rPr>
                <w:rFonts w:ascii="宋体" w:eastAsia="宋体" w:hAnsi="宋体"/>
                <w:sz w:val="18"/>
                <w:szCs w:val="21"/>
              </w:rPr>
              <w:t>60,70)</w:t>
            </w:r>
          </w:p>
        </w:tc>
        <w:tc>
          <w:tcPr>
            <w:tcW w:w="2126" w:type="dxa"/>
            <w:gridSpan w:val="2"/>
            <w:vAlign w:val="center"/>
          </w:tcPr>
          <w:p w:rsidR="002E4342" w:rsidRPr="000537DD" w:rsidRDefault="002E4342" w:rsidP="00D02687">
            <w:pPr>
              <w:spacing w:line="360" w:lineRule="auto"/>
              <w:jc w:val="center"/>
              <w:rPr>
                <w:rFonts w:ascii="宋体" w:eastAsia="宋体" w:hAnsi="宋体"/>
                <w:sz w:val="18"/>
                <w:szCs w:val="21"/>
              </w:rPr>
            </w:pPr>
            <w:r w:rsidRPr="000537DD">
              <w:rPr>
                <w:rFonts w:ascii="宋体" w:eastAsia="宋体" w:hAnsi="宋体" w:hint="eastAsia"/>
                <w:sz w:val="18"/>
                <w:szCs w:val="21"/>
              </w:rPr>
              <w:t>[</w:t>
            </w:r>
            <w:r>
              <w:rPr>
                <w:rFonts w:ascii="宋体" w:eastAsia="宋体" w:hAnsi="宋体"/>
                <w:sz w:val="18"/>
                <w:szCs w:val="21"/>
              </w:rPr>
              <w:t>0</w:t>
            </w:r>
            <w:r w:rsidRPr="000537DD">
              <w:rPr>
                <w:rFonts w:ascii="宋体" w:eastAsia="宋体" w:hAnsi="宋体"/>
                <w:sz w:val="18"/>
                <w:szCs w:val="21"/>
              </w:rPr>
              <w:t>,60)</w:t>
            </w:r>
          </w:p>
        </w:tc>
      </w:tr>
      <w:tr w:rsidR="002E4342" w:rsidRPr="000537DD" w:rsidTr="00D02687">
        <w:trPr>
          <w:trHeight w:hRule="exact" w:val="454"/>
          <w:jc w:val="center"/>
        </w:trPr>
        <w:tc>
          <w:tcPr>
            <w:tcW w:w="12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人数</w:t>
            </w:r>
          </w:p>
        </w:tc>
        <w:tc>
          <w:tcPr>
            <w:tcW w:w="936" w:type="dxa"/>
            <w:vAlign w:val="center"/>
          </w:tcPr>
          <w:p w:rsidR="002E4342" w:rsidRPr="000537DD" w:rsidRDefault="002E4342" w:rsidP="00D02687">
            <w:pPr>
              <w:spacing w:line="360" w:lineRule="auto"/>
              <w:jc w:val="center"/>
              <w:rPr>
                <w:rFonts w:ascii="宋体" w:eastAsia="宋体" w:hAnsi="宋体"/>
              </w:rPr>
            </w:pPr>
          </w:p>
        </w:tc>
        <w:tc>
          <w:tcPr>
            <w:tcW w:w="1960" w:type="dxa"/>
            <w:gridSpan w:val="2"/>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p>
        </w:tc>
        <w:tc>
          <w:tcPr>
            <w:tcW w:w="2126" w:type="dxa"/>
            <w:gridSpan w:val="2"/>
            <w:vAlign w:val="center"/>
          </w:tcPr>
          <w:p w:rsidR="002E4342" w:rsidRPr="000537DD" w:rsidRDefault="002E4342" w:rsidP="00D02687">
            <w:pPr>
              <w:spacing w:line="360" w:lineRule="auto"/>
              <w:jc w:val="center"/>
              <w:rPr>
                <w:rFonts w:ascii="宋体" w:eastAsia="宋体" w:hAnsi="宋体"/>
              </w:rPr>
            </w:pPr>
          </w:p>
        </w:tc>
      </w:tr>
      <w:tr w:rsidR="002E4342" w:rsidRPr="000537DD" w:rsidTr="00D02687">
        <w:trPr>
          <w:trHeight w:hRule="exact" w:val="454"/>
          <w:jc w:val="center"/>
        </w:trPr>
        <w:tc>
          <w:tcPr>
            <w:tcW w:w="1210" w:type="dxa"/>
            <w:vAlign w:val="center"/>
          </w:tcPr>
          <w:p w:rsidR="002E4342" w:rsidRPr="000537DD" w:rsidRDefault="002E4342" w:rsidP="00D02687">
            <w:pPr>
              <w:spacing w:line="360" w:lineRule="auto"/>
              <w:jc w:val="center"/>
              <w:rPr>
                <w:rFonts w:ascii="宋体" w:eastAsia="宋体" w:hAnsi="宋体"/>
              </w:rPr>
            </w:pPr>
            <w:r w:rsidRPr="000537DD">
              <w:rPr>
                <w:rFonts w:ascii="宋体" w:eastAsia="宋体" w:hAnsi="宋体" w:hint="eastAsia"/>
              </w:rPr>
              <w:t>占比(%)</w:t>
            </w:r>
          </w:p>
        </w:tc>
        <w:tc>
          <w:tcPr>
            <w:tcW w:w="936" w:type="dxa"/>
            <w:vAlign w:val="center"/>
          </w:tcPr>
          <w:p w:rsidR="002E4342" w:rsidRPr="000537DD" w:rsidRDefault="002E4342" w:rsidP="00D02687">
            <w:pPr>
              <w:spacing w:line="360" w:lineRule="auto"/>
              <w:jc w:val="center"/>
              <w:rPr>
                <w:rFonts w:ascii="宋体" w:eastAsia="宋体" w:hAnsi="宋体"/>
              </w:rPr>
            </w:pPr>
          </w:p>
        </w:tc>
        <w:tc>
          <w:tcPr>
            <w:tcW w:w="1960" w:type="dxa"/>
            <w:gridSpan w:val="2"/>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p>
        </w:tc>
        <w:tc>
          <w:tcPr>
            <w:tcW w:w="1134" w:type="dxa"/>
            <w:vAlign w:val="center"/>
          </w:tcPr>
          <w:p w:rsidR="002E4342" w:rsidRPr="000537DD" w:rsidRDefault="002E4342" w:rsidP="00D02687">
            <w:pPr>
              <w:spacing w:line="360" w:lineRule="auto"/>
              <w:jc w:val="center"/>
              <w:rPr>
                <w:rFonts w:ascii="宋体" w:eastAsia="宋体" w:hAnsi="宋体"/>
              </w:rPr>
            </w:pPr>
          </w:p>
        </w:tc>
        <w:tc>
          <w:tcPr>
            <w:tcW w:w="2126" w:type="dxa"/>
            <w:gridSpan w:val="2"/>
            <w:vAlign w:val="center"/>
          </w:tcPr>
          <w:p w:rsidR="002E4342" w:rsidRPr="000537DD" w:rsidRDefault="002E4342" w:rsidP="00D02687">
            <w:pPr>
              <w:spacing w:line="360" w:lineRule="auto"/>
              <w:jc w:val="center"/>
              <w:rPr>
                <w:rFonts w:ascii="宋体" w:eastAsia="宋体" w:hAnsi="宋体"/>
              </w:rPr>
            </w:pPr>
          </w:p>
        </w:tc>
      </w:tr>
    </w:tbl>
    <w:p w:rsidR="002E4342" w:rsidRDefault="002E4342" w:rsidP="002E4342">
      <w:pPr>
        <w:tabs>
          <w:tab w:val="left" w:pos="570"/>
          <w:tab w:val="left" w:pos="1125"/>
          <w:tab w:val="left" w:pos="1695"/>
          <w:tab w:val="left" w:pos="2250"/>
          <w:tab w:val="left" w:pos="2820"/>
          <w:tab w:val="left" w:pos="3375"/>
          <w:tab w:val="left" w:pos="3945"/>
          <w:tab w:val="left" w:pos="4500"/>
          <w:tab w:val="left" w:pos="5070"/>
          <w:tab w:val="left" w:pos="5625"/>
          <w:tab w:val="left" w:pos="6195"/>
          <w:tab w:val="left" w:pos="6750"/>
          <w:tab w:val="left" w:pos="7320"/>
          <w:tab w:val="left" w:pos="7875"/>
          <w:tab w:val="left" w:pos="8445"/>
          <w:tab w:val="left" w:pos="9000"/>
          <w:tab w:val="left" w:pos="9570"/>
          <w:tab w:val="left" w:pos="10125"/>
          <w:tab w:val="left" w:pos="10695"/>
          <w:tab w:val="left" w:pos="11250"/>
          <w:tab w:val="left" w:pos="11820"/>
          <w:tab w:val="left" w:pos="12375"/>
          <w:tab w:val="left" w:pos="12945"/>
          <w:tab w:val="left" w:pos="13500"/>
          <w:tab w:val="left" w:pos="14070"/>
          <w:tab w:val="left" w:pos="14625"/>
          <w:tab w:val="left" w:pos="15195"/>
          <w:tab w:val="left" w:pos="15750"/>
          <w:tab w:val="left" w:pos="16320"/>
          <w:tab w:val="left" w:pos="16875"/>
          <w:tab w:val="left" w:pos="17445"/>
          <w:tab w:val="left" w:pos="18000"/>
        </w:tabs>
        <w:autoSpaceDE w:val="0"/>
        <w:autoSpaceDN w:val="0"/>
        <w:adjustRightInd w:val="0"/>
        <w:spacing w:beforeLines="50" w:before="156" w:afterLines="50" w:after="156" w:line="360" w:lineRule="auto"/>
        <w:ind w:firstLineChars="200" w:firstLine="480"/>
        <w:jc w:val="left"/>
        <w:rPr>
          <w:rFonts w:ascii="宋体" w:eastAsia="宋体" w:hAnsi="宋体"/>
          <w:b/>
          <w:sz w:val="24"/>
          <w:szCs w:val="24"/>
        </w:rPr>
      </w:pPr>
      <w:r>
        <w:rPr>
          <w:rFonts w:ascii="宋体" w:eastAsia="宋体" w:hAnsi="宋体" w:hint="eastAsia"/>
          <w:color w:val="FF0000"/>
          <w:sz w:val="24"/>
          <w:szCs w:val="32"/>
        </w:rPr>
        <w:t>注</w:t>
      </w:r>
      <w:r w:rsidRPr="000537DD">
        <w:rPr>
          <w:rFonts w:ascii="宋体" w:eastAsia="宋体" w:hAnsi="宋体" w:hint="eastAsia"/>
          <w:color w:val="FF0000"/>
          <w:sz w:val="24"/>
          <w:szCs w:val="32"/>
        </w:rPr>
        <w:t>：本表针对课程考核评价总分进行成绩分析，可以教学班级为单位，也可以行政班级为单位。</w:t>
      </w:r>
    </w:p>
    <w:p w:rsidR="002E4342" w:rsidRPr="000537DD" w:rsidRDefault="002E4342" w:rsidP="002E4342">
      <w:pPr>
        <w:tabs>
          <w:tab w:val="left" w:pos="570"/>
          <w:tab w:val="left" w:pos="1125"/>
          <w:tab w:val="left" w:pos="1695"/>
          <w:tab w:val="left" w:pos="2250"/>
          <w:tab w:val="left" w:pos="2820"/>
          <w:tab w:val="left" w:pos="3375"/>
          <w:tab w:val="left" w:pos="3945"/>
          <w:tab w:val="left" w:pos="4500"/>
          <w:tab w:val="left" w:pos="5070"/>
          <w:tab w:val="left" w:pos="5625"/>
          <w:tab w:val="left" w:pos="6195"/>
          <w:tab w:val="left" w:pos="6750"/>
          <w:tab w:val="left" w:pos="7320"/>
          <w:tab w:val="left" w:pos="7875"/>
          <w:tab w:val="left" w:pos="8445"/>
          <w:tab w:val="left" w:pos="9000"/>
          <w:tab w:val="left" w:pos="9570"/>
          <w:tab w:val="left" w:pos="10125"/>
          <w:tab w:val="left" w:pos="10695"/>
          <w:tab w:val="left" w:pos="11250"/>
          <w:tab w:val="left" w:pos="11820"/>
          <w:tab w:val="left" w:pos="12375"/>
          <w:tab w:val="left" w:pos="12945"/>
          <w:tab w:val="left" w:pos="13500"/>
          <w:tab w:val="left" w:pos="14070"/>
          <w:tab w:val="left" w:pos="14625"/>
          <w:tab w:val="left" w:pos="15195"/>
          <w:tab w:val="left" w:pos="15750"/>
          <w:tab w:val="left" w:pos="16320"/>
          <w:tab w:val="left" w:pos="16875"/>
          <w:tab w:val="left" w:pos="17445"/>
          <w:tab w:val="left" w:pos="18000"/>
        </w:tabs>
        <w:autoSpaceDE w:val="0"/>
        <w:autoSpaceDN w:val="0"/>
        <w:adjustRightInd w:val="0"/>
        <w:spacing w:beforeLines="50" w:before="156" w:afterLines="50" w:after="156" w:line="360" w:lineRule="auto"/>
        <w:ind w:firstLineChars="200" w:firstLine="482"/>
        <w:jc w:val="left"/>
        <w:rPr>
          <w:rFonts w:ascii="宋体" w:eastAsia="宋体" w:hAnsi="宋体"/>
          <w:color w:val="FF0000"/>
          <w:sz w:val="24"/>
          <w:szCs w:val="32"/>
        </w:rPr>
      </w:pPr>
      <w:r w:rsidRPr="00C915C8">
        <w:rPr>
          <w:rFonts w:ascii="宋体" w:eastAsia="宋体" w:hAnsi="宋体" w:hint="eastAsia"/>
          <w:b/>
          <w:sz w:val="24"/>
          <w:szCs w:val="24"/>
        </w:rPr>
        <w:t>2. 总成绩分布图</w:t>
      </w:r>
    </w:p>
    <w:p w:rsidR="002E4342" w:rsidRDefault="002E4342" w:rsidP="002E4342">
      <w:pPr>
        <w:tabs>
          <w:tab w:val="left" w:pos="570"/>
          <w:tab w:val="left" w:pos="1125"/>
          <w:tab w:val="left" w:pos="1695"/>
          <w:tab w:val="left" w:pos="2250"/>
          <w:tab w:val="left" w:pos="2820"/>
          <w:tab w:val="left" w:pos="3375"/>
          <w:tab w:val="left" w:pos="3945"/>
          <w:tab w:val="left" w:pos="4500"/>
          <w:tab w:val="left" w:pos="5070"/>
          <w:tab w:val="left" w:pos="5625"/>
          <w:tab w:val="left" w:pos="6195"/>
          <w:tab w:val="left" w:pos="6750"/>
          <w:tab w:val="left" w:pos="7320"/>
          <w:tab w:val="left" w:pos="7875"/>
          <w:tab w:val="left" w:pos="8445"/>
          <w:tab w:val="left" w:pos="9000"/>
          <w:tab w:val="left" w:pos="9570"/>
          <w:tab w:val="left" w:pos="10125"/>
          <w:tab w:val="left" w:pos="10695"/>
          <w:tab w:val="left" w:pos="11250"/>
          <w:tab w:val="left" w:pos="11820"/>
          <w:tab w:val="left" w:pos="12375"/>
          <w:tab w:val="left" w:pos="12945"/>
          <w:tab w:val="left" w:pos="13500"/>
          <w:tab w:val="left" w:pos="14070"/>
          <w:tab w:val="left" w:pos="14625"/>
          <w:tab w:val="left" w:pos="15195"/>
          <w:tab w:val="left" w:pos="15750"/>
          <w:tab w:val="left" w:pos="16320"/>
          <w:tab w:val="left" w:pos="16875"/>
          <w:tab w:val="left" w:pos="17445"/>
          <w:tab w:val="left" w:pos="18000"/>
        </w:tabs>
        <w:autoSpaceDE w:val="0"/>
        <w:autoSpaceDN w:val="0"/>
        <w:adjustRightInd w:val="0"/>
        <w:spacing w:beforeLines="50" w:before="156" w:afterLines="50" w:after="156" w:line="360" w:lineRule="auto"/>
        <w:jc w:val="center"/>
        <w:rPr>
          <w:rFonts w:ascii="宋体" w:eastAsia="宋体" w:hAnsi="宋体"/>
          <w:color w:val="FF0000"/>
        </w:rPr>
      </w:pPr>
      <w:r>
        <w:rPr>
          <w:rFonts w:ascii="Times New Roman" w:eastAsia="宋体" w:hAnsi="Times New Roman" w:cs="Times New Roman"/>
          <w:noProof/>
          <w:sz w:val="24"/>
          <w:szCs w:val="32"/>
        </w:rPr>
        <w:lastRenderedPageBreak/>
        <w:drawing>
          <wp:inline distT="0" distB="0" distL="0" distR="0" wp14:anchorId="6B0EC019" wp14:editId="2FEC8069">
            <wp:extent cx="3038475" cy="2124075"/>
            <wp:effectExtent l="0" t="0" r="1905" b="0"/>
            <wp:docPr id="1" name="图片 1" descr="成绩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成绩分布图"/>
                    <pic:cNvPicPr>
                      <a:picLocks noChangeAspect="1" noChangeArrowheads="1"/>
                    </pic:cNvPicPr>
                  </pic:nvPicPr>
                  <pic:blipFill>
                    <a:blip r:embed="rId6" cstate="print">
                      <a:extLst>
                        <a:ext uri="{28A0092B-C50C-407E-A947-70E740481C1C}">
                          <a14:useLocalDpi xmlns:a14="http://schemas.microsoft.com/office/drawing/2010/main" val="0"/>
                        </a:ext>
                      </a:extLst>
                    </a:blip>
                    <a:srcRect t="6686"/>
                    <a:stretch>
                      <a:fillRect/>
                    </a:stretch>
                  </pic:blipFill>
                  <pic:spPr bwMode="auto">
                    <a:xfrm>
                      <a:off x="0" y="0"/>
                      <a:ext cx="3038475" cy="2124075"/>
                    </a:xfrm>
                    <a:prstGeom prst="rect">
                      <a:avLst/>
                    </a:prstGeom>
                    <a:noFill/>
                    <a:ln>
                      <a:noFill/>
                    </a:ln>
                    <a:effectLst/>
                  </pic:spPr>
                </pic:pic>
              </a:graphicData>
            </a:graphic>
          </wp:inline>
        </w:drawing>
      </w:r>
    </w:p>
    <w:p w:rsidR="002E4342" w:rsidRPr="00C9275D" w:rsidRDefault="002E4342" w:rsidP="002E4342">
      <w:pPr>
        <w:jc w:val="center"/>
        <w:rPr>
          <w:rFonts w:ascii="Times New Roman" w:eastAsia="宋体" w:hAnsi="Times New Roman" w:cs="Times New Roman"/>
          <w:szCs w:val="21"/>
        </w:rPr>
      </w:pPr>
      <w:r w:rsidRPr="00C9275D">
        <w:rPr>
          <w:rFonts w:ascii="Times New Roman" w:eastAsia="宋体" w:hAnsi="Times New Roman" w:cs="Times New Roman" w:hint="eastAsia"/>
          <w:szCs w:val="21"/>
        </w:rPr>
        <w:t>图</w:t>
      </w:r>
      <w:r>
        <w:rPr>
          <w:rFonts w:ascii="Times New Roman" w:eastAsia="宋体" w:hAnsi="Times New Roman" w:cs="Times New Roman"/>
          <w:szCs w:val="21"/>
        </w:rPr>
        <w:t>1</w:t>
      </w:r>
      <w:r w:rsidRPr="00C9275D">
        <w:rPr>
          <w:rFonts w:ascii="Times New Roman" w:eastAsia="宋体" w:hAnsi="Times New Roman" w:cs="Times New Roman"/>
          <w:szCs w:val="21"/>
        </w:rPr>
        <w:t xml:space="preserve"> </w:t>
      </w:r>
      <w:r>
        <w:rPr>
          <w:rFonts w:ascii="Times New Roman" w:eastAsia="宋体" w:hAnsi="Times New Roman" w:cs="Times New Roman" w:hint="eastAsia"/>
          <w:szCs w:val="21"/>
        </w:rPr>
        <w:t>总成绩分布图</w:t>
      </w:r>
    </w:p>
    <w:p w:rsidR="002E4342" w:rsidRPr="00CC594C" w:rsidRDefault="002E4342" w:rsidP="002E4342">
      <w:pPr>
        <w:tabs>
          <w:tab w:val="left" w:pos="570"/>
          <w:tab w:val="left" w:pos="1125"/>
          <w:tab w:val="left" w:pos="1695"/>
          <w:tab w:val="left" w:pos="2250"/>
          <w:tab w:val="left" w:pos="2820"/>
          <w:tab w:val="left" w:pos="3375"/>
          <w:tab w:val="left" w:pos="3945"/>
          <w:tab w:val="left" w:pos="4500"/>
          <w:tab w:val="left" w:pos="5070"/>
          <w:tab w:val="left" w:pos="5625"/>
          <w:tab w:val="left" w:pos="6195"/>
          <w:tab w:val="left" w:pos="6750"/>
          <w:tab w:val="left" w:pos="7320"/>
          <w:tab w:val="left" w:pos="7875"/>
          <w:tab w:val="left" w:pos="8445"/>
          <w:tab w:val="left" w:pos="9000"/>
          <w:tab w:val="left" w:pos="9570"/>
          <w:tab w:val="left" w:pos="10125"/>
          <w:tab w:val="left" w:pos="10695"/>
          <w:tab w:val="left" w:pos="11250"/>
          <w:tab w:val="left" w:pos="11820"/>
          <w:tab w:val="left" w:pos="12375"/>
          <w:tab w:val="left" w:pos="12945"/>
          <w:tab w:val="left" w:pos="13500"/>
          <w:tab w:val="left" w:pos="14070"/>
          <w:tab w:val="left" w:pos="14625"/>
          <w:tab w:val="left" w:pos="15195"/>
          <w:tab w:val="left" w:pos="15750"/>
          <w:tab w:val="left" w:pos="16320"/>
          <w:tab w:val="left" w:pos="16875"/>
          <w:tab w:val="left" w:pos="17445"/>
          <w:tab w:val="left" w:pos="18000"/>
        </w:tabs>
        <w:autoSpaceDE w:val="0"/>
        <w:autoSpaceDN w:val="0"/>
        <w:adjustRightInd w:val="0"/>
        <w:spacing w:beforeLines="50" w:before="156" w:afterLines="50" w:after="156" w:line="360" w:lineRule="auto"/>
        <w:ind w:firstLineChars="200" w:firstLine="480"/>
        <w:rPr>
          <w:rFonts w:ascii="宋体" w:eastAsia="宋体" w:hAnsi="宋体"/>
          <w:color w:val="FF0000"/>
        </w:rPr>
      </w:pPr>
      <w:r w:rsidRPr="00CC594C">
        <w:rPr>
          <w:rFonts w:ascii="Times New Roman" w:eastAsia="宋体" w:hAnsi="Times New Roman" w:cs="Times New Roman" w:hint="eastAsia"/>
          <w:color w:val="FF0000"/>
          <w:sz w:val="24"/>
          <w:szCs w:val="28"/>
        </w:rPr>
        <w:t>注：针对总成绩分布表和总成绩分布图展开文字分析。</w:t>
      </w:r>
    </w:p>
    <w:p w:rsidR="002E4342" w:rsidRPr="000537DD" w:rsidRDefault="002E4342" w:rsidP="002E4342">
      <w:pPr>
        <w:spacing w:beforeLines="50" w:before="156" w:afterLines="50" w:after="156" w:line="360" w:lineRule="auto"/>
        <w:ind w:firstLineChars="200" w:firstLine="562"/>
        <w:jc w:val="left"/>
        <w:rPr>
          <w:rFonts w:ascii="宋体" w:eastAsia="宋体" w:hAnsi="宋体"/>
          <w:b/>
          <w:bCs/>
          <w:sz w:val="28"/>
        </w:rPr>
      </w:pPr>
      <w:r w:rsidRPr="000537DD">
        <w:rPr>
          <w:rFonts w:ascii="宋体" w:eastAsia="宋体" w:hAnsi="宋体" w:hint="eastAsia"/>
          <w:b/>
          <w:bCs/>
          <w:sz w:val="28"/>
        </w:rPr>
        <w:t>五、课程目标达成</w:t>
      </w:r>
      <w:r>
        <w:rPr>
          <w:rFonts w:ascii="宋体" w:eastAsia="宋体" w:hAnsi="宋体" w:hint="eastAsia"/>
          <w:b/>
          <w:bCs/>
          <w:sz w:val="28"/>
        </w:rPr>
        <w:t>情况</w:t>
      </w:r>
      <w:r w:rsidRPr="000537DD">
        <w:rPr>
          <w:rFonts w:ascii="宋体" w:eastAsia="宋体" w:hAnsi="宋体" w:hint="eastAsia"/>
          <w:b/>
          <w:bCs/>
          <w:sz w:val="28"/>
        </w:rPr>
        <w:t>分析</w:t>
      </w:r>
    </w:p>
    <w:p w:rsidR="002E4342" w:rsidRPr="00C915C8" w:rsidRDefault="002E4342" w:rsidP="002E4342">
      <w:pPr>
        <w:spacing w:beforeLines="50" w:before="156" w:afterLines="50" w:after="156" w:line="360" w:lineRule="auto"/>
        <w:ind w:firstLineChars="200" w:firstLine="482"/>
        <w:jc w:val="left"/>
        <w:rPr>
          <w:rFonts w:ascii="宋体" w:eastAsia="宋体" w:hAnsi="宋体"/>
          <w:b/>
          <w:sz w:val="24"/>
          <w:szCs w:val="24"/>
        </w:rPr>
      </w:pPr>
      <w:r w:rsidRPr="00C915C8">
        <w:rPr>
          <w:rFonts w:ascii="宋体" w:eastAsia="宋体" w:hAnsi="宋体" w:hint="eastAsia"/>
          <w:b/>
          <w:sz w:val="24"/>
          <w:szCs w:val="24"/>
        </w:rPr>
        <w:t>1. 课程目标达成值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79"/>
        <w:gridCol w:w="1357"/>
        <w:gridCol w:w="1693"/>
        <w:gridCol w:w="1510"/>
        <w:gridCol w:w="1680"/>
      </w:tblGrid>
      <w:tr w:rsidR="002E4342" w:rsidTr="00D02687">
        <w:trPr>
          <w:trHeight w:val="310"/>
          <w:jc w:val="center"/>
        </w:trPr>
        <w:tc>
          <w:tcPr>
            <w:tcW w:w="1479"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sz w:val="24"/>
                <w:szCs w:val="24"/>
              </w:rPr>
            </w:pPr>
            <w:r w:rsidRPr="00484BE0">
              <w:rPr>
                <w:rFonts w:ascii="Times New Roman" w:eastAsia="宋体" w:hAnsi="Times New Roman" w:cs="Times New Roman"/>
                <w:bCs/>
                <w:color w:val="000000"/>
                <w:kern w:val="0"/>
                <w:sz w:val="24"/>
                <w:szCs w:val="24"/>
                <w:lang w:bidi="ar"/>
              </w:rPr>
              <w:t>平均达成度</w:t>
            </w:r>
          </w:p>
        </w:tc>
        <w:tc>
          <w:tcPr>
            <w:tcW w:w="1357"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sz w:val="24"/>
                <w:szCs w:val="24"/>
              </w:rPr>
            </w:pPr>
            <w:r w:rsidRPr="00484BE0">
              <w:rPr>
                <w:rFonts w:ascii="Times New Roman" w:eastAsia="宋体" w:hAnsi="Times New Roman" w:cs="Times New Roman"/>
                <w:bCs/>
                <w:color w:val="000000"/>
                <w:kern w:val="0"/>
                <w:sz w:val="24"/>
                <w:szCs w:val="24"/>
                <w:lang w:bidi="ar"/>
              </w:rPr>
              <w:t>课程目标</w:t>
            </w:r>
            <w:r w:rsidRPr="00484BE0">
              <w:rPr>
                <w:rFonts w:ascii="Times New Roman" w:eastAsia="宋体" w:hAnsi="Times New Roman" w:cs="Times New Roman"/>
                <w:bCs/>
                <w:color w:val="000000"/>
                <w:kern w:val="0"/>
                <w:sz w:val="24"/>
                <w:szCs w:val="24"/>
                <w:lang w:bidi="ar"/>
              </w:rPr>
              <w:t>1</w:t>
            </w:r>
          </w:p>
        </w:tc>
        <w:tc>
          <w:tcPr>
            <w:tcW w:w="1693"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sz w:val="24"/>
                <w:szCs w:val="24"/>
              </w:rPr>
            </w:pPr>
            <w:r w:rsidRPr="00484BE0">
              <w:rPr>
                <w:rFonts w:ascii="Times New Roman" w:eastAsia="宋体" w:hAnsi="Times New Roman" w:cs="Times New Roman"/>
                <w:bCs/>
                <w:color w:val="000000"/>
                <w:kern w:val="0"/>
                <w:sz w:val="24"/>
                <w:szCs w:val="24"/>
                <w:lang w:bidi="ar"/>
              </w:rPr>
              <w:t>课程目标</w:t>
            </w:r>
            <w:r w:rsidRPr="00484BE0">
              <w:rPr>
                <w:rFonts w:ascii="Times New Roman" w:eastAsia="宋体" w:hAnsi="Times New Roman" w:cs="Times New Roman"/>
                <w:bCs/>
                <w:color w:val="000000"/>
                <w:kern w:val="0"/>
                <w:sz w:val="24"/>
                <w:szCs w:val="24"/>
                <w:lang w:bidi="ar"/>
              </w:rPr>
              <w:t>2</w:t>
            </w:r>
          </w:p>
        </w:tc>
        <w:tc>
          <w:tcPr>
            <w:tcW w:w="151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pPr>
            <w:r w:rsidRPr="00484BE0">
              <w:rPr>
                <w:rFonts w:ascii="Times New Roman" w:eastAsia="宋体" w:hAnsi="Times New Roman" w:cs="Times New Roman"/>
                <w:bCs/>
                <w:color w:val="000000"/>
                <w:kern w:val="0"/>
                <w:sz w:val="24"/>
                <w:szCs w:val="24"/>
                <w:lang w:bidi="ar"/>
              </w:rPr>
              <w:t>课程目标</w:t>
            </w:r>
            <w:r w:rsidRPr="00484BE0">
              <w:rPr>
                <w:rFonts w:ascii="Times New Roman" w:eastAsia="宋体" w:hAnsi="Times New Roman" w:cs="Times New Roman"/>
                <w:bCs/>
                <w:color w:val="000000"/>
                <w:kern w:val="0"/>
                <w:sz w:val="24"/>
                <w:szCs w:val="24"/>
                <w:lang w:bidi="ar"/>
              </w:rPr>
              <w:t>3</w:t>
            </w:r>
          </w:p>
        </w:tc>
        <w:tc>
          <w:tcPr>
            <w:tcW w:w="168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kern w:val="0"/>
                <w:sz w:val="24"/>
                <w:szCs w:val="24"/>
                <w:lang w:bidi="ar"/>
              </w:rPr>
            </w:pPr>
            <w:r w:rsidRPr="00484BE0">
              <w:rPr>
                <w:rFonts w:ascii="Times New Roman" w:eastAsia="宋体" w:hAnsi="Times New Roman" w:cs="Times New Roman"/>
                <w:bCs/>
                <w:color w:val="000000"/>
                <w:kern w:val="0"/>
                <w:sz w:val="24"/>
                <w:szCs w:val="24"/>
                <w:lang w:bidi="ar"/>
              </w:rPr>
              <w:t>课程目标</w:t>
            </w:r>
            <w:r w:rsidRPr="00484BE0">
              <w:rPr>
                <w:rFonts w:ascii="Times New Roman" w:eastAsia="宋体" w:hAnsi="Times New Roman" w:cs="Times New Roman"/>
                <w:bCs/>
                <w:color w:val="000000"/>
                <w:kern w:val="0"/>
                <w:sz w:val="24"/>
                <w:szCs w:val="24"/>
                <w:lang w:bidi="ar"/>
              </w:rPr>
              <w:t>4</w:t>
            </w:r>
          </w:p>
        </w:tc>
      </w:tr>
      <w:tr w:rsidR="002E4342" w:rsidTr="00D02687">
        <w:trPr>
          <w:trHeight w:val="310"/>
          <w:jc w:val="center"/>
        </w:trPr>
        <w:tc>
          <w:tcPr>
            <w:tcW w:w="1479"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kern w:val="0"/>
                <w:sz w:val="24"/>
                <w:szCs w:val="24"/>
                <w:lang w:bidi="ar"/>
              </w:rPr>
            </w:pPr>
            <w:r>
              <w:rPr>
                <w:rFonts w:ascii="Times New Roman" w:eastAsia="宋体" w:hAnsi="Times New Roman" w:cs="Times New Roman" w:hint="eastAsia"/>
                <w:bCs/>
                <w:color w:val="000000"/>
                <w:kern w:val="0"/>
                <w:sz w:val="24"/>
                <w:szCs w:val="24"/>
                <w:lang w:bidi="ar"/>
              </w:rPr>
              <w:t>21</w:t>
            </w:r>
            <w:r w:rsidRPr="00484BE0">
              <w:rPr>
                <w:rFonts w:ascii="Times New Roman" w:eastAsia="宋体" w:hAnsi="Times New Roman" w:cs="Times New Roman"/>
                <w:bCs/>
                <w:color w:val="000000"/>
                <w:kern w:val="0"/>
                <w:sz w:val="24"/>
                <w:szCs w:val="24"/>
                <w:lang w:bidi="ar"/>
              </w:rPr>
              <w:t>03</w:t>
            </w:r>
            <w:r w:rsidRPr="00484BE0">
              <w:rPr>
                <w:rFonts w:ascii="Times New Roman" w:eastAsia="宋体" w:hAnsi="Times New Roman" w:cs="Times New Roman" w:hint="eastAsia"/>
                <w:bCs/>
                <w:color w:val="000000"/>
                <w:kern w:val="0"/>
                <w:sz w:val="24"/>
                <w:szCs w:val="24"/>
                <w:lang w:bidi="ar"/>
              </w:rPr>
              <w:t>班</w:t>
            </w:r>
          </w:p>
        </w:tc>
        <w:tc>
          <w:tcPr>
            <w:tcW w:w="1357"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hint="eastAsia"/>
                <w:color w:val="000000"/>
                <w:kern w:val="0"/>
                <w:sz w:val="24"/>
                <w:szCs w:val="24"/>
                <w:lang w:bidi="ar"/>
              </w:rPr>
              <w:t>0.751</w:t>
            </w:r>
          </w:p>
        </w:tc>
        <w:tc>
          <w:tcPr>
            <w:tcW w:w="1693"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hint="eastAsia"/>
                <w:color w:val="000000"/>
                <w:kern w:val="0"/>
                <w:sz w:val="24"/>
                <w:szCs w:val="24"/>
                <w:lang w:bidi="ar"/>
              </w:rPr>
              <w:t>0.789</w:t>
            </w:r>
          </w:p>
        </w:tc>
        <w:tc>
          <w:tcPr>
            <w:tcW w:w="151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hint="eastAsia"/>
                <w:color w:val="000000"/>
                <w:kern w:val="0"/>
                <w:sz w:val="24"/>
                <w:szCs w:val="24"/>
                <w:lang w:bidi="ar"/>
              </w:rPr>
              <w:t>0.731</w:t>
            </w:r>
          </w:p>
        </w:tc>
        <w:tc>
          <w:tcPr>
            <w:tcW w:w="168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hint="eastAsia"/>
                <w:color w:val="000000"/>
                <w:kern w:val="0"/>
                <w:sz w:val="24"/>
                <w:szCs w:val="24"/>
                <w:lang w:bidi="ar"/>
              </w:rPr>
              <w:t>0.659</w:t>
            </w:r>
          </w:p>
        </w:tc>
      </w:tr>
      <w:tr w:rsidR="002E4342" w:rsidTr="00D02687">
        <w:trPr>
          <w:trHeight w:val="310"/>
          <w:jc w:val="center"/>
        </w:trPr>
        <w:tc>
          <w:tcPr>
            <w:tcW w:w="1479"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kern w:val="0"/>
                <w:sz w:val="24"/>
                <w:szCs w:val="24"/>
                <w:lang w:bidi="ar"/>
              </w:rPr>
            </w:pPr>
            <w:r>
              <w:rPr>
                <w:rFonts w:ascii="Times New Roman" w:eastAsia="宋体" w:hAnsi="Times New Roman" w:cs="Times New Roman" w:hint="eastAsia"/>
                <w:bCs/>
                <w:color w:val="000000"/>
                <w:kern w:val="0"/>
                <w:sz w:val="24"/>
                <w:szCs w:val="24"/>
                <w:lang w:bidi="ar"/>
              </w:rPr>
              <w:t>21</w:t>
            </w:r>
            <w:r w:rsidRPr="00484BE0">
              <w:rPr>
                <w:rFonts w:ascii="Times New Roman" w:eastAsia="宋体" w:hAnsi="Times New Roman" w:cs="Times New Roman"/>
                <w:bCs/>
                <w:color w:val="000000"/>
                <w:kern w:val="0"/>
                <w:sz w:val="24"/>
                <w:szCs w:val="24"/>
                <w:lang w:bidi="ar"/>
              </w:rPr>
              <w:t>04</w:t>
            </w:r>
            <w:r w:rsidRPr="00484BE0">
              <w:rPr>
                <w:rFonts w:ascii="Times New Roman" w:eastAsia="宋体" w:hAnsi="Times New Roman" w:cs="Times New Roman" w:hint="eastAsia"/>
                <w:bCs/>
                <w:color w:val="000000"/>
                <w:kern w:val="0"/>
                <w:sz w:val="24"/>
                <w:szCs w:val="24"/>
                <w:lang w:bidi="ar"/>
              </w:rPr>
              <w:t>班</w:t>
            </w:r>
          </w:p>
        </w:tc>
        <w:tc>
          <w:tcPr>
            <w:tcW w:w="1357"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t>0.7</w:t>
            </w:r>
            <w:r w:rsidRPr="00484BE0">
              <w:rPr>
                <w:rFonts w:ascii="Times New Roman" w:eastAsia="宋体" w:hAnsi="Times New Roman" w:cs="Times New Roman" w:hint="eastAsia"/>
                <w:color w:val="000000"/>
                <w:kern w:val="0"/>
                <w:sz w:val="24"/>
                <w:szCs w:val="24"/>
                <w:lang w:bidi="ar"/>
              </w:rPr>
              <w:t>70</w:t>
            </w:r>
          </w:p>
        </w:tc>
        <w:tc>
          <w:tcPr>
            <w:tcW w:w="1693"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t>0.</w:t>
            </w:r>
            <w:r w:rsidRPr="00484BE0">
              <w:rPr>
                <w:rFonts w:ascii="Times New Roman" w:eastAsia="宋体" w:hAnsi="Times New Roman" w:cs="Times New Roman" w:hint="eastAsia"/>
                <w:color w:val="000000"/>
                <w:kern w:val="0"/>
                <w:sz w:val="24"/>
                <w:szCs w:val="24"/>
                <w:lang w:bidi="ar"/>
              </w:rPr>
              <w:t>800</w:t>
            </w:r>
          </w:p>
        </w:tc>
        <w:tc>
          <w:tcPr>
            <w:tcW w:w="151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pPr>
            <w:r w:rsidRPr="00484BE0">
              <w:rPr>
                <w:rFonts w:ascii="Times New Roman" w:eastAsia="宋体" w:hAnsi="Times New Roman" w:cs="Times New Roman"/>
                <w:color w:val="000000"/>
                <w:kern w:val="0"/>
                <w:sz w:val="24"/>
                <w:szCs w:val="24"/>
                <w:lang w:bidi="ar"/>
              </w:rPr>
              <w:t>0.7</w:t>
            </w:r>
            <w:r w:rsidRPr="00484BE0">
              <w:rPr>
                <w:rFonts w:ascii="Times New Roman" w:eastAsia="宋体" w:hAnsi="Times New Roman" w:cs="Times New Roman" w:hint="eastAsia"/>
                <w:color w:val="000000"/>
                <w:kern w:val="0"/>
                <w:sz w:val="24"/>
                <w:szCs w:val="24"/>
                <w:lang w:bidi="ar"/>
              </w:rPr>
              <w:t>03</w:t>
            </w:r>
          </w:p>
        </w:tc>
        <w:tc>
          <w:tcPr>
            <w:tcW w:w="168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t>0.6</w:t>
            </w:r>
            <w:r w:rsidRPr="00484BE0">
              <w:rPr>
                <w:rFonts w:ascii="Times New Roman" w:eastAsia="宋体" w:hAnsi="Times New Roman" w:cs="Times New Roman" w:hint="eastAsia"/>
                <w:color w:val="000000"/>
                <w:kern w:val="0"/>
                <w:sz w:val="24"/>
                <w:szCs w:val="24"/>
                <w:lang w:bidi="ar"/>
              </w:rPr>
              <w:t>58</w:t>
            </w:r>
            <w:r w:rsidRPr="00484BE0">
              <w:rPr>
                <w:rFonts w:ascii="Times New Roman" w:eastAsia="宋体" w:hAnsi="Times New Roman" w:cs="Times New Roman"/>
                <w:color w:val="000000"/>
                <w:kern w:val="0"/>
                <w:sz w:val="24"/>
                <w:szCs w:val="24"/>
                <w:lang w:bidi="ar"/>
              </w:rPr>
              <w:t xml:space="preserve"> </w:t>
            </w:r>
          </w:p>
        </w:tc>
      </w:tr>
      <w:tr w:rsidR="002E4342" w:rsidTr="00D02687">
        <w:trPr>
          <w:trHeight w:val="310"/>
          <w:jc w:val="center"/>
        </w:trPr>
        <w:tc>
          <w:tcPr>
            <w:tcW w:w="1479"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bCs/>
                <w:color w:val="000000"/>
                <w:kern w:val="0"/>
                <w:sz w:val="24"/>
                <w:szCs w:val="24"/>
                <w:lang w:bidi="ar"/>
              </w:rPr>
            </w:pPr>
            <w:r w:rsidRPr="00484BE0">
              <w:rPr>
                <w:rFonts w:ascii="Times New Roman" w:eastAsia="宋体" w:hAnsi="Times New Roman" w:cs="Times New Roman" w:hint="eastAsia"/>
                <w:bCs/>
                <w:color w:val="000000"/>
                <w:kern w:val="0"/>
                <w:sz w:val="24"/>
                <w:szCs w:val="24"/>
                <w:lang w:bidi="ar"/>
              </w:rPr>
              <w:t>教学班平均</w:t>
            </w:r>
          </w:p>
        </w:tc>
        <w:tc>
          <w:tcPr>
            <w:tcW w:w="1357"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fldChar w:fldCharType="begin"/>
            </w:r>
            <w:r w:rsidRPr="00484BE0">
              <w:rPr>
                <w:rFonts w:ascii="Times New Roman" w:eastAsia="宋体" w:hAnsi="Times New Roman" w:cs="Times New Roman"/>
                <w:color w:val="000000"/>
                <w:kern w:val="0"/>
                <w:sz w:val="24"/>
                <w:szCs w:val="24"/>
                <w:lang w:bidi="ar"/>
              </w:rPr>
              <w:instrText xml:space="preserve"> = average(B2:B3) \* MERGEFORMAT </w:instrText>
            </w:r>
            <w:r w:rsidRPr="00484BE0">
              <w:rPr>
                <w:rFonts w:ascii="Times New Roman" w:eastAsia="宋体" w:hAnsi="Times New Roman" w:cs="Times New Roman"/>
                <w:color w:val="000000"/>
                <w:kern w:val="0"/>
                <w:sz w:val="24"/>
                <w:szCs w:val="24"/>
                <w:lang w:bidi="ar"/>
              </w:rPr>
              <w:fldChar w:fldCharType="separate"/>
            </w:r>
            <w:r w:rsidRPr="00484BE0">
              <w:rPr>
                <w:rFonts w:ascii="Times New Roman" w:eastAsia="宋体" w:hAnsi="Times New Roman" w:cs="Times New Roman"/>
                <w:color w:val="000000"/>
                <w:kern w:val="0"/>
                <w:sz w:val="24"/>
                <w:szCs w:val="24"/>
                <w:lang w:bidi="ar"/>
              </w:rPr>
              <w:t>0.7605</w:t>
            </w:r>
            <w:r w:rsidRPr="00484BE0">
              <w:rPr>
                <w:rFonts w:ascii="Times New Roman" w:eastAsia="宋体" w:hAnsi="Times New Roman" w:cs="Times New Roman"/>
                <w:color w:val="000000"/>
                <w:kern w:val="0"/>
                <w:sz w:val="24"/>
                <w:szCs w:val="24"/>
                <w:lang w:bidi="ar"/>
              </w:rPr>
              <w:fldChar w:fldCharType="end"/>
            </w:r>
          </w:p>
        </w:tc>
        <w:tc>
          <w:tcPr>
            <w:tcW w:w="1693"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fldChar w:fldCharType="begin"/>
            </w:r>
            <w:r w:rsidRPr="00484BE0">
              <w:rPr>
                <w:rFonts w:ascii="Times New Roman" w:eastAsia="宋体" w:hAnsi="Times New Roman" w:cs="Times New Roman"/>
                <w:color w:val="000000"/>
                <w:kern w:val="0"/>
                <w:sz w:val="24"/>
                <w:szCs w:val="24"/>
                <w:lang w:bidi="ar"/>
              </w:rPr>
              <w:instrText xml:space="preserve"> = average(C2:C3) \* MERGEFORMAT </w:instrText>
            </w:r>
            <w:r w:rsidRPr="00484BE0">
              <w:rPr>
                <w:rFonts w:ascii="Times New Roman" w:eastAsia="宋体" w:hAnsi="Times New Roman" w:cs="Times New Roman"/>
                <w:color w:val="000000"/>
                <w:kern w:val="0"/>
                <w:sz w:val="24"/>
                <w:szCs w:val="24"/>
                <w:lang w:bidi="ar"/>
              </w:rPr>
              <w:fldChar w:fldCharType="separate"/>
            </w:r>
            <w:r w:rsidRPr="00484BE0">
              <w:rPr>
                <w:rFonts w:ascii="Times New Roman" w:eastAsia="宋体" w:hAnsi="Times New Roman" w:cs="Times New Roman"/>
                <w:color w:val="000000"/>
                <w:kern w:val="0"/>
                <w:sz w:val="24"/>
                <w:szCs w:val="24"/>
                <w:lang w:bidi="ar"/>
              </w:rPr>
              <w:t>0.7945</w:t>
            </w:r>
            <w:r w:rsidRPr="00484BE0">
              <w:rPr>
                <w:rFonts w:ascii="Times New Roman" w:eastAsia="宋体" w:hAnsi="Times New Roman" w:cs="Times New Roman"/>
                <w:color w:val="000000"/>
                <w:kern w:val="0"/>
                <w:sz w:val="24"/>
                <w:szCs w:val="24"/>
                <w:lang w:bidi="ar"/>
              </w:rPr>
              <w:fldChar w:fldCharType="end"/>
            </w:r>
          </w:p>
        </w:tc>
        <w:tc>
          <w:tcPr>
            <w:tcW w:w="151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pPr>
            <w:r w:rsidRPr="00484BE0">
              <w:fldChar w:fldCharType="begin"/>
            </w:r>
            <w:r w:rsidRPr="00484BE0">
              <w:instrText xml:space="preserve"> = average(D2:D3) \* MERGEFORMAT </w:instrText>
            </w:r>
            <w:r w:rsidRPr="00484BE0">
              <w:fldChar w:fldCharType="separate"/>
            </w:r>
            <w:r w:rsidRPr="00484BE0">
              <w:t>0.717</w:t>
            </w:r>
            <w:r w:rsidRPr="00484BE0">
              <w:fldChar w:fldCharType="end"/>
            </w:r>
          </w:p>
        </w:tc>
        <w:tc>
          <w:tcPr>
            <w:tcW w:w="1680" w:type="dxa"/>
            <w:tcBorders>
              <w:tl2br w:val="nil"/>
              <w:tr2bl w:val="nil"/>
            </w:tcBorders>
            <w:noWrap/>
            <w:tcMar>
              <w:top w:w="11" w:type="dxa"/>
              <w:left w:w="11" w:type="dxa"/>
              <w:right w:w="11" w:type="dxa"/>
            </w:tcMar>
            <w:vAlign w:val="bottom"/>
          </w:tcPr>
          <w:p w:rsidR="002E4342" w:rsidRPr="00484BE0" w:rsidRDefault="002E4342" w:rsidP="00D02687">
            <w:pPr>
              <w:widowControl/>
              <w:jc w:val="center"/>
              <w:textAlignment w:val="bottom"/>
              <w:rPr>
                <w:rFonts w:ascii="Times New Roman" w:eastAsia="宋体" w:hAnsi="Times New Roman" w:cs="Times New Roman"/>
                <w:color w:val="000000"/>
                <w:kern w:val="0"/>
                <w:sz w:val="24"/>
                <w:szCs w:val="24"/>
                <w:lang w:bidi="ar"/>
              </w:rPr>
            </w:pPr>
            <w:r w:rsidRPr="00484BE0">
              <w:rPr>
                <w:rFonts w:ascii="Times New Roman" w:eastAsia="宋体" w:hAnsi="Times New Roman" w:cs="Times New Roman"/>
                <w:color w:val="000000"/>
                <w:kern w:val="0"/>
                <w:sz w:val="24"/>
                <w:szCs w:val="24"/>
                <w:lang w:bidi="ar"/>
              </w:rPr>
              <w:fldChar w:fldCharType="begin"/>
            </w:r>
            <w:r w:rsidRPr="00484BE0">
              <w:rPr>
                <w:rFonts w:ascii="Times New Roman" w:eastAsia="宋体" w:hAnsi="Times New Roman" w:cs="Times New Roman"/>
                <w:color w:val="000000"/>
                <w:kern w:val="0"/>
                <w:sz w:val="24"/>
                <w:szCs w:val="24"/>
                <w:lang w:bidi="ar"/>
              </w:rPr>
              <w:instrText xml:space="preserve"> = average(E2:E3) \* MERGEFORMAT </w:instrText>
            </w:r>
            <w:r w:rsidRPr="00484BE0">
              <w:rPr>
                <w:rFonts w:ascii="Times New Roman" w:eastAsia="宋体" w:hAnsi="Times New Roman" w:cs="Times New Roman"/>
                <w:color w:val="000000"/>
                <w:kern w:val="0"/>
                <w:sz w:val="24"/>
                <w:szCs w:val="24"/>
                <w:lang w:bidi="ar"/>
              </w:rPr>
              <w:fldChar w:fldCharType="separate"/>
            </w:r>
            <w:r w:rsidRPr="00484BE0">
              <w:rPr>
                <w:rFonts w:ascii="Times New Roman" w:eastAsia="宋体" w:hAnsi="Times New Roman" w:cs="Times New Roman"/>
                <w:color w:val="000000"/>
                <w:kern w:val="0"/>
                <w:sz w:val="24"/>
                <w:szCs w:val="24"/>
                <w:lang w:bidi="ar"/>
              </w:rPr>
              <w:t>0.6585</w:t>
            </w:r>
            <w:r w:rsidRPr="00484BE0">
              <w:rPr>
                <w:rFonts w:ascii="Times New Roman" w:eastAsia="宋体" w:hAnsi="Times New Roman" w:cs="Times New Roman"/>
                <w:color w:val="000000"/>
                <w:kern w:val="0"/>
                <w:sz w:val="24"/>
                <w:szCs w:val="24"/>
                <w:lang w:bidi="ar"/>
              </w:rPr>
              <w:fldChar w:fldCharType="end"/>
            </w:r>
          </w:p>
        </w:tc>
      </w:tr>
    </w:tbl>
    <w:p w:rsidR="002E4342" w:rsidRDefault="002E4342" w:rsidP="002E4342">
      <w:pPr>
        <w:spacing w:line="360" w:lineRule="auto"/>
        <w:ind w:firstLineChars="200" w:firstLine="482"/>
        <w:rPr>
          <w:rFonts w:ascii="宋体" w:eastAsia="宋体" w:hAnsi="宋体"/>
          <w:b/>
          <w:sz w:val="24"/>
          <w:szCs w:val="24"/>
        </w:rPr>
      </w:pPr>
    </w:p>
    <w:p w:rsidR="002E4342" w:rsidRDefault="002E4342" w:rsidP="002E4342">
      <w:pPr>
        <w:spacing w:line="360" w:lineRule="auto"/>
        <w:ind w:firstLineChars="200" w:firstLine="482"/>
        <w:rPr>
          <w:rFonts w:ascii="Times New Roman" w:eastAsia="宋体" w:hAnsi="Times New Roman" w:cs="Times New Roman"/>
          <w:b/>
          <w:color w:val="000000"/>
          <w:kern w:val="0"/>
          <w:sz w:val="24"/>
          <w:szCs w:val="24"/>
          <w:lang w:bidi="ar"/>
        </w:rPr>
      </w:pPr>
      <w:r w:rsidRPr="00C915C8">
        <w:rPr>
          <w:rFonts w:ascii="宋体" w:eastAsia="宋体" w:hAnsi="宋体" w:hint="eastAsia"/>
          <w:b/>
          <w:sz w:val="24"/>
          <w:szCs w:val="24"/>
        </w:rPr>
        <w:t>2.</w:t>
      </w:r>
      <w:r>
        <w:rPr>
          <w:rFonts w:ascii="Times New Roman" w:eastAsia="宋体" w:hAnsi="Times New Roman" w:cs="Times New Roman" w:hint="eastAsia"/>
          <w:b/>
          <w:color w:val="000000"/>
          <w:kern w:val="0"/>
          <w:sz w:val="24"/>
          <w:szCs w:val="24"/>
          <w:lang w:bidi="ar"/>
        </w:rPr>
        <w:t xml:space="preserve"> </w:t>
      </w:r>
      <w:r>
        <w:rPr>
          <w:rFonts w:ascii="Times New Roman" w:eastAsia="宋体" w:hAnsi="Times New Roman" w:cs="Times New Roman" w:hint="eastAsia"/>
          <w:b/>
          <w:color w:val="000000"/>
          <w:kern w:val="0"/>
          <w:sz w:val="24"/>
          <w:szCs w:val="24"/>
          <w:lang w:bidi="ar"/>
        </w:rPr>
        <w:t>课程</w:t>
      </w:r>
      <w:r w:rsidRPr="00C915C8">
        <w:rPr>
          <w:rFonts w:ascii="宋体" w:eastAsia="宋体" w:hAnsi="宋体" w:hint="eastAsia"/>
          <w:b/>
          <w:sz w:val="24"/>
          <w:szCs w:val="24"/>
        </w:rPr>
        <w:t>目标</w:t>
      </w:r>
      <w:r>
        <w:rPr>
          <w:rFonts w:ascii="Times New Roman" w:eastAsia="宋体" w:hAnsi="Times New Roman" w:cs="Times New Roman" w:hint="eastAsia"/>
          <w:b/>
          <w:color w:val="000000"/>
          <w:kern w:val="0"/>
          <w:sz w:val="24"/>
          <w:szCs w:val="24"/>
          <w:lang w:bidi="ar"/>
        </w:rPr>
        <w:t>达成度统计图</w:t>
      </w:r>
    </w:p>
    <w:tbl>
      <w:tblPr>
        <w:tblW w:w="0" w:type="auto"/>
        <w:jc w:val="center"/>
        <w:tblLayout w:type="fixed"/>
        <w:tblLook w:val="0000" w:firstRow="0" w:lastRow="0" w:firstColumn="0" w:lastColumn="0" w:noHBand="0" w:noVBand="0"/>
      </w:tblPr>
      <w:tblGrid>
        <w:gridCol w:w="4935"/>
        <w:gridCol w:w="4935"/>
      </w:tblGrid>
      <w:tr w:rsidR="002E4342" w:rsidTr="00D02687">
        <w:trPr>
          <w:jc w:val="center"/>
        </w:trPr>
        <w:tc>
          <w:tcPr>
            <w:tcW w:w="4935" w:type="dxa"/>
            <w:vAlign w:val="center"/>
          </w:tcPr>
          <w:p w:rsidR="002E4342" w:rsidRDefault="002E4342" w:rsidP="00D02687">
            <w:pPr>
              <w:jc w:val="center"/>
              <w:rPr>
                <w:rFonts w:ascii="Times New Roman" w:eastAsia="宋体" w:hAnsi="Times New Roman" w:cs="Times New Roman"/>
                <w:sz w:val="24"/>
                <w:szCs w:val="32"/>
              </w:rPr>
            </w:pPr>
            <w:r>
              <w:rPr>
                <w:noProof/>
              </w:rPr>
              <w:drawing>
                <wp:inline distT="0" distB="0" distL="0" distR="0" wp14:anchorId="1F070367" wp14:editId="6B1A564A">
                  <wp:extent cx="2609850" cy="1905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pic:cNvPicPr>
                            <a:picLocks noChangeAspect="1" noChangeArrowheads="1"/>
                          </pic:cNvPicPr>
                        </pic:nvPicPr>
                        <pic:blipFill>
                          <a:blip r:embed="rId7" cstate="print">
                            <a:extLst>
                              <a:ext uri="{28A0092B-C50C-407E-A947-70E740481C1C}">
                                <a14:useLocalDpi xmlns:a14="http://schemas.microsoft.com/office/drawing/2010/main" val="0"/>
                              </a:ext>
                            </a:extLst>
                          </a:blip>
                          <a:srcRect t="7527" b="4886"/>
                          <a:stretch>
                            <a:fillRect/>
                          </a:stretch>
                        </pic:blipFill>
                        <pic:spPr bwMode="auto">
                          <a:xfrm>
                            <a:off x="0" y="0"/>
                            <a:ext cx="2609850" cy="1905000"/>
                          </a:xfrm>
                          <a:prstGeom prst="rect">
                            <a:avLst/>
                          </a:prstGeom>
                          <a:noFill/>
                          <a:ln>
                            <a:noFill/>
                          </a:ln>
                          <a:effectLst/>
                        </pic:spPr>
                      </pic:pic>
                    </a:graphicData>
                  </a:graphic>
                </wp:inline>
              </w:drawing>
            </w:r>
          </w:p>
        </w:tc>
        <w:tc>
          <w:tcPr>
            <w:tcW w:w="4935" w:type="dxa"/>
          </w:tcPr>
          <w:p w:rsidR="002E4342" w:rsidRDefault="002E4342" w:rsidP="00D02687">
            <w:pPr>
              <w:jc w:val="center"/>
              <w:rPr>
                <w:rFonts w:ascii="Times New Roman" w:eastAsia="宋体" w:hAnsi="Times New Roman" w:cs="Times New Roman"/>
              </w:rPr>
            </w:pPr>
            <w:r>
              <w:rPr>
                <w:noProof/>
              </w:rPr>
              <w:drawing>
                <wp:inline distT="0" distB="0" distL="0" distR="0" wp14:anchorId="6C6D46D9" wp14:editId="3743D750">
                  <wp:extent cx="2600325" cy="188595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pic:cNvPicPr>
                            <a:picLocks noChangeAspect="1" noChangeArrowheads="1"/>
                          </pic:cNvPicPr>
                        </pic:nvPicPr>
                        <pic:blipFill>
                          <a:blip r:embed="rId8" cstate="print">
                            <a:extLst>
                              <a:ext uri="{28A0092B-C50C-407E-A947-70E740481C1C}">
                                <a14:useLocalDpi xmlns:a14="http://schemas.microsoft.com/office/drawing/2010/main" val="0"/>
                              </a:ext>
                            </a:extLst>
                          </a:blip>
                          <a:srcRect t="4790" b="5768"/>
                          <a:stretch>
                            <a:fillRect/>
                          </a:stretch>
                        </pic:blipFill>
                        <pic:spPr bwMode="auto">
                          <a:xfrm>
                            <a:off x="0" y="0"/>
                            <a:ext cx="2600325" cy="1885950"/>
                          </a:xfrm>
                          <a:prstGeom prst="rect">
                            <a:avLst/>
                          </a:prstGeom>
                          <a:noFill/>
                          <a:ln>
                            <a:noFill/>
                          </a:ln>
                          <a:effectLst/>
                        </pic:spPr>
                      </pic:pic>
                    </a:graphicData>
                  </a:graphic>
                </wp:inline>
              </w:drawing>
            </w:r>
          </w:p>
        </w:tc>
      </w:tr>
      <w:tr w:rsidR="002E4342" w:rsidTr="00D02687">
        <w:trPr>
          <w:trHeight w:val="478"/>
          <w:jc w:val="center"/>
        </w:trPr>
        <w:tc>
          <w:tcPr>
            <w:tcW w:w="4935" w:type="dxa"/>
          </w:tcPr>
          <w:p w:rsidR="002E4342" w:rsidRPr="00C9275D" w:rsidRDefault="002E4342" w:rsidP="00D02687">
            <w:pPr>
              <w:jc w:val="center"/>
              <w:rPr>
                <w:rFonts w:ascii="Times New Roman" w:eastAsia="宋体" w:hAnsi="Times New Roman" w:cs="Times New Roman"/>
                <w:szCs w:val="21"/>
              </w:rPr>
            </w:pPr>
            <w:r w:rsidRPr="00C9275D">
              <w:rPr>
                <w:rFonts w:ascii="Times New Roman" w:eastAsia="宋体" w:hAnsi="Times New Roman" w:cs="Times New Roman"/>
                <w:szCs w:val="21"/>
              </w:rPr>
              <w:t>图</w:t>
            </w:r>
            <w:r w:rsidRPr="00C9275D">
              <w:rPr>
                <w:rFonts w:ascii="Times New Roman" w:eastAsia="宋体" w:hAnsi="Times New Roman" w:cs="Times New Roman"/>
                <w:szCs w:val="21"/>
              </w:rPr>
              <w:t xml:space="preserve">2a. </w:t>
            </w:r>
            <w:r w:rsidRPr="00C9275D">
              <w:rPr>
                <w:rFonts w:ascii="Times New Roman" w:eastAsia="宋体" w:hAnsi="Times New Roman" w:cs="Times New Roman" w:hint="eastAsia"/>
                <w:szCs w:val="21"/>
              </w:rPr>
              <w:t>课程目标</w:t>
            </w:r>
            <w:r w:rsidRPr="00C9275D">
              <w:rPr>
                <w:rFonts w:ascii="Times New Roman" w:eastAsia="宋体" w:hAnsi="Times New Roman" w:cs="Times New Roman"/>
                <w:szCs w:val="21"/>
              </w:rPr>
              <w:t>平均达成度（</w:t>
            </w:r>
            <w:r w:rsidRPr="00C9275D">
              <w:rPr>
                <w:rFonts w:ascii="Times New Roman" w:eastAsia="宋体" w:hAnsi="Times New Roman" w:cs="Times New Roman"/>
                <w:szCs w:val="21"/>
              </w:rPr>
              <w:t>1603</w:t>
            </w:r>
            <w:r w:rsidRPr="00C9275D">
              <w:rPr>
                <w:rFonts w:ascii="Times New Roman" w:eastAsia="宋体" w:hAnsi="Times New Roman" w:cs="Times New Roman" w:hint="eastAsia"/>
                <w:szCs w:val="21"/>
              </w:rPr>
              <w:t>班</w:t>
            </w:r>
            <w:r w:rsidRPr="00C9275D">
              <w:rPr>
                <w:rFonts w:ascii="Times New Roman" w:eastAsia="宋体" w:hAnsi="Times New Roman" w:cs="Times New Roman"/>
                <w:szCs w:val="21"/>
              </w:rPr>
              <w:t>）</w:t>
            </w:r>
          </w:p>
        </w:tc>
        <w:tc>
          <w:tcPr>
            <w:tcW w:w="4935" w:type="dxa"/>
          </w:tcPr>
          <w:p w:rsidR="002E4342" w:rsidRPr="00C9275D" w:rsidRDefault="002E4342" w:rsidP="00D02687">
            <w:pPr>
              <w:jc w:val="center"/>
              <w:rPr>
                <w:rFonts w:ascii="Times New Roman" w:eastAsia="宋体" w:hAnsi="Times New Roman" w:cs="Times New Roman"/>
                <w:szCs w:val="21"/>
              </w:rPr>
            </w:pPr>
            <w:r w:rsidRPr="00C9275D">
              <w:rPr>
                <w:rFonts w:ascii="Times New Roman" w:eastAsia="宋体" w:hAnsi="Times New Roman" w:cs="Times New Roman"/>
                <w:szCs w:val="21"/>
              </w:rPr>
              <w:t>图</w:t>
            </w:r>
            <w:r w:rsidRPr="00C9275D">
              <w:rPr>
                <w:rFonts w:ascii="Times New Roman" w:eastAsia="宋体" w:hAnsi="Times New Roman" w:cs="Times New Roman"/>
                <w:szCs w:val="21"/>
              </w:rPr>
              <w:t xml:space="preserve">2b. </w:t>
            </w:r>
            <w:r w:rsidRPr="00C9275D">
              <w:rPr>
                <w:rFonts w:ascii="Times New Roman" w:eastAsia="宋体" w:hAnsi="Times New Roman" w:cs="Times New Roman" w:hint="eastAsia"/>
                <w:szCs w:val="21"/>
              </w:rPr>
              <w:t>课程目标</w:t>
            </w:r>
            <w:r w:rsidRPr="00C9275D">
              <w:rPr>
                <w:rFonts w:ascii="Times New Roman" w:eastAsia="宋体" w:hAnsi="Times New Roman" w:cs="Times New Roman"/>
                <w:szCs w:val="21"/>
              </w:rPr>
              <w:t>平均达成度（</w:t>
            </w:r>
            <w:r w:rsidRPr="00C9275D">
              <w:rPr>
                <w:rFonts w:ascii="Times New Roman" w:eastAsia="宋体" w:hAnsi="Times New Roman" w:cs="Times New Roman"/>
                <w:szCs w:val="21"/>
              </w:rPr>
              <w:t>1604</w:t>
            </w:r>
            <w:r w:rsidRPr="00C9275D">
              <w:rPr>
                <w:rFonts w:ascii="Times New Roman" w:eastAsia="宋体" w:hAnsi="Times New Roman" w:cs="Times New Roman" w:hint="eastAsia"/>
                <w:szCs w:val="21"/>
              </w:rPr>
              <w:t>班</w:t>
            </w:r>
            <w:r w:rsidRPr="00C9275D">
              <w:rPr>
                <w:rFonts w:ascii="Times New Roman" w:eastAsia="宋体" w:hAnsi="Times New Roman" w:cs="Times New Roman"/>
                <w:szCs w:val="21"/>
              </w:rPr>
              <w:t>）</w:t>
            </w:r>
          </w:p>
        </w:tc>
      </w:tr>
      <w:tr w:rsidR="002E4342" w:rsidTr="00D02687">
        <w:trPr>
          <w:trHeight w:val="478"/>
          <w:jc w:val="center"/>
        </w:trPr>
        <w:tc>
          <w:tcPr>
            <w:tcW w:w="4935" w:type="dxa"/>
          </w:tcPr>
          <w:p w:rsidR="002E4342" w:rsidRDefault="002E4342" w:rsidP="00D02687">
            <w:pPr>
              <w:jc w:val="center"/>
              <w:rPr>
                <w:rFonts w:ascii="Times New Roman" w:eastAsia="宋体" w:hAnsi="Times New Roman" w:cs="Times New Roman"/>
                <w:b/>
                <w:sz w:val="24"/>
              </w:rPr>
            </w:pPr>
            <w:r>
              <w:rPr>
                <w:noProof/>
              </w:rPr>
              <w:lastRenderedPageBreak/>
              <w:drawing>
                <wp:inline distT="0" distB="0" distL="0" distR="0" wp14:anchorId="40A7E1DE" wp14:editId="0390D845">
                  <wp:extent cx="2495550" cy="184785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pic:cNvPicPr>
                            <a:picLocks noChangeAspect="1" noChangeArrowheads="1"/>
                          </pic:cNvPicPr>
                        </pic:nvPicPr>
                        <pic:blipFill>
                          <a:blip r:embed="rId9" cstate="print">
                            <a:extLst>
                              <a:ext uri="{28A0092B-C50C-407E-A947-70E740481C1C}">
                                <a14:useLocalDpi xmlns:a14="http://schemas.microsoft.com/office/drawing/2010/main" val="0"/>
                              </a:ext>
                            </a:extLst>
                          </a:blip>
                          <a:srcRect t="6178"/>
                          <a:stretch>
                            <a:fillRect/>
                          </a:stretch>
                        </pic:blipFill>
                        <pic:spPr bwMode="auto">
                          <a:xfrm>
                            <a:off x="0" y="0"/>
                            <a:ext cx="2495550" cy="1847850"/>
                          </a:xfrm>
                          <a:prstGeom prst="rect">
                            <a:avLst/>
                          </a:prstGeom>
                          <a:noFill/>
                          <a:ln>
                            <a:noFill/>
                          </a:ln>
                          <a:effectLst/>
                        </pic:spPr>
                      </pic:pic>
                    </a:graphicData>
                  </a:graphic>
                </wp:inline>
              </w:drawing>
            </w:r>
          </w:p>
        </w:tc>
        <w:tc>
          <w:tcPr>
            <w:tcW w:w="4935" w:type="dxa"/>
          </w:tcPr>
          <w:p w:rsidR="002E4342" w:rsidRDefault="002E4342" w:rsidP="00D02687">
            <w:pPr>
              <w:jc w:val="center"/>
              <w:rPr>
                <w:rFonts w:ascii="Times New Roman" w:eastAsia="宋体" w:hAnsi="Times New Roman" w:cs="Times New Roman"/>
                <w:b/>
                <w:sz w:val="24"/>
              </w:rPr>
            </w:pPr>
            <w:r>
              <w:rPr>
                <w:noProof/>
              </w:rPr>
              <w:drawing>
                <wp:inline distT="0" distB="0" distL="0" distR="0" wp14:anchorId="66C581A4" wp14:editId="420B61B8">
                  <wp:extent cx="2314575" cy="1733550"/>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pic:cNvPicPr>
                            <a:picLocks noChangeAspect="1" noChangeArrowheads="1"/>
                          </pic:cNvPicPr>
                        </pic:nvPicPr>
                        <pic:blipFill>
                          <a:blip r:embed="rId10" cstate="print">
                            <a:extLst>
                              <a:ext uri="{28A0092B-C50C-407E-A947-70E740481C1C}">
                                <a14:useLocalDpi xmlns:a14="http://schemas.microsoft.com/office/drawing/2010/main" val="0"/>
                              </a:ext>
                            </a:extLst>
                          </a:blip>
                          <a:srcRect t="6030"/>
                          <a:stretch>
                            <a:fillRect/>
                          </a:stretch>
                        </pic:blipFill>
                        <pic:spPr bwMode="auto">
                          <a:xfrm>
                            <a:off x="0" y="0"/>
                            <a:ext cx="2314575" cy="1733550"/>
                          </a:xfrm>
                          <a:prstGeom prst="rect">
                            <a:avLst/>
                          </a:prstGeom>
                          <a:noFill/>
                          <a:ln>
                            <a:noFill/>
                          </a:ln>
                          <a:effectLst/>
                        </pic:spPr>
                      </pic:pic>
                    </a:graphicData>
                  </a:graphic>
                </wp:inline>
              </w:drawing>
            </w:r>
          </w:p>
        </w:tc>
      </w:tr>
      <w:tr w:rsidR="002E4342" w:rsidTr="00D02687">
        <w:trPr>
          <w:trHeight w:val="478"/>
          <w:jc w:val="center"/>
        </w:trPr>
        <w:tc>
          <w:tcPr>
            <w:tcW w:w="4935" w:type="dxa"/>
          </w:tcPr>
          <w:p w:rsidR="002E4342" w:rsidRDefault="002E4342" w:rsidP="00D02687">
            <w:pPr>
              <w:jc w:val="center"/>
              <w:rPr>
                <w:rFonts w:ascii="Times New Roman" w:eastAsia="宋体" w:hAnsi="Times New Roman" w:cs="Times New Roman"/>
                <w:b/>
                <w:sz w:val="24"/>
              </w:rPr>
            </w:pPr>
            <w:r w:rsidRPr="00C9275D">
              <w:rPr>
                <w:rFonts w:ascii="Times New Roman" w:eastAsia="宋体" w:hAnsi="Times New Roman" w:cs="Times New Roman"/>
                <w:szCs w:val="21"/>
              </w:rPr>
              <w:t>图</w:t>
            </w:r>
            <w:r w:rsidRPr="00C9275D">
              <w:rPr>
                <w:rFonts w:ascii="Times New Roman" w:eastAsia="宋体" w:hAnsi="Times New Roman" w:cs="Times New Roman"/>
                <w:szCs w:val="21"/>
              </w:rPr>
              <w:t xml:space="preserve">3a. </w:t>
            </w:r>
            <w:r w:rsidRPr="00C9275D">
              <w:rPr>
                <w:rFonts w:ascii="Times New Roman" w:eastAsia="宋体" w:hAnsi="Times New Roman" w:cs="Times New Roman" w:hint="eastAsia"/>
                <w:szCs w:val="21"/>
              </w:rPr>
              <w:t>课程目标</w:t>
            </w:r>
            <w:r w:rsidRPr="00C9275D">
              <w:rPr>
                <w:rFonts w:ascii="Times New Roman" w:eastAsia="宋体" w:hAnsi="Times New Roman" w:cs="Times New Roman"/>
                <w:szCs w:val="21"/>
              </w:rPr>
              <w:t>达成度分布（</w:t>
            </w:r>
            <w:r>
              <w:rPr>
                <w:rFonts w:ascii="Times New Roman" w:eastAsia="宋体" w:hAnsi="Times New Roman" w:cs="Times New Roman" w:hint="eastAsia"/>
                <w:szCs w:val="21"/>
              </w:rPr>
              <w:t>21</w:t>
            </w:r>
            <w:r w:rsidRPr="00C9275D">
              <w:rPr>
                <w:rFonts w:ascii="Times New Roman" w:eastAsia="宋体" w:hAnsi="Times New Roman" w:cs="Times New Roman"/>
                <w:szCs w:val="21"/>
              </w:rPr>
              <w:t>03</w:t>
            </w:r>
            <w:r w:rsidRPr="00C9275D">
              <w:rPr>
                <w:rFonts w:ascii="Times New Roman" w:eastAsia="宋体" w:hAnsi="Times New Roman" w:cs="Times New Roman" w:hint="eastAsia"/>
                <w:szCs w:val="21"/>
              </w:rPr>
              <w:t>班</w:t>
            </w:r>
            <w:r w:rsidRPr="00C9275D">
              <w:rPr>
                <w:rFonts w:ascii="Times New Roman" w:eastAsia="宋体" w:hAnsi="Times New Roman" w:cs="Times New Roman"/>
                <w:szCs w:val="21"/>
              </w:rPr>
              <w:t>）</w:t>
            </w:r>
          </w:p>
        </w:tc>
        <w:tc>
          <w:tcPr>
            <w:tcW w:w="4935" w:type="dxa"/>
          </w:tcPr>
          <w:p w:rsidR="002E4342" w:rsidRDefault="002E4342" w:rsidP="00D02687">
            <w:pPr>
              <w:jc w:val="center"/>
              <w:rPr>
                <w:rFonts w:ascii="Times New Roman" w:eastAsia="宋体" w:hAnsi="Times New Roman" w:cs="Times New Roman"/>
                <w:b/>
                <w:sz w:val="24"/>
              </w:rPr>
            </w:pPr>
            <w:r w:rsidRPr="00C9275D">
              <w:rPr>
                <w:rFonts w:ascii="Times New Roman" w:eastAsia="宋体" w:hAnsi="Times New Roman" w:cs="Times New Roman"/>
                <w:szCs w:val="21"/>
              </w:rPr>
              <w:t>图</w:t>
            </w:r>
            <w:r w:rsidRPr="00C9275D">
              <w:rPr>
                <w:rFonts w:ascii="Times New Roman" w:eastAsia="宋体" w:hAnsi="Times New Roman" w:cs="Times New Roman"/>
                <w:szCs w:val="21"/>
              </w:rPr>
              <w:t xml:space="preserve">3b. </w:t>
            </w:r>
            <w:r w:rsidRPr="00C9275D">
              <w:rPr>
                <w:rFonts w:ascii="Times New Roman" w:eastAsia="宋体" w:hAnsi="Times New Roman" w:cs="Times New Roman" w:hint="eastAsia"/>
                <w:szCs w:val="21"/>
              </w:rPr>
              <w:t>课程目标</w:t>
            </w:r>
            <w:r w:rsidRPr="00C9275D">
              <w:rPr>
                <w:rFonts w:ascii="Times New Roman" w:eastAsia="宋体" w:hAnsi="Times New Roman" w:cs="Times New Roman"/>
                <w:szCs w:val="21"/>
              </w:rPr>
              <w:t>达成度分布（</w:t>
            </w:r>
            <w:r>
              <w:rPr>
                <w:rFonts w:ascii="Times New Roman" w:eastAsia="宋体" w:hAnsi="Times New Roman" w:cs="Times New Roman" w:hint="eastAsia"/>
                <w:szCs w:val="21"/>
              </w:rPr>
              <w:t>21</w:t>
            </w:r>
            <w:r w:rsidRPr="00C9275D">
              <w:rPr>
                <w:rFonts w:ascii="Times New Roman" w:eastAsia="宋体" w:hAnsi="Times New Roman" w:cs="Times New Roman"/>
                <w:szCs w:val="21"/>
              </w:rPr>
              <w:t>04</w:t>
            </w:r>
            <w:r w:rsidRPr="00C9275D">
              <w:rPr>
                <w:rFonts w:ascii="Times New Roman" w:eastAsia="宋体" w:hAnsi="Times New Roman" w:cs="Times New Roman" w:hint="eastAsia"/>
                <w:szCs w:val="21"/>
              </w:rPr>
              <w:t>班</w:t>
            </w:r>
            <w:r w:rsidRPr="00C9275D">
              <w:rPr>
                <w:rFonts w:ascii="Times New Roman" w:eastAsia="宋体" w:hAnsi="Times New Roman" w:cs="Times New Roman"/>
                <w:szCs w:val="21"/>
              </w:rPr>
              <w:t>）</w:t>
            </w:r>
          </w:p>
        </w:tc>
      </w:tr>
    </w:tbl>
    <w:p w:rsidR="002E4342" w:rsidRDefault="002E4342" w:rsidP="002E4342">
      <w:pPr>
        <w:widowControl/>
        <w:spacing w:beforeLines="50" w:before="156" w:afterLines="50" w:after="156"/>
        <w:ind w:firstLineChars="200" w:firstLine="482"/>
        <w:jc w:val="left"/>
        <w:rPr>
          <w:rFonts w:ascii="Times New Roman" w:eastAsia="宋体" w:hAnsi="Times New Roman" w:cs="Times New Roman"/>
          <w:b/>
          <w:color w:val="000000"/>
          <w:kern w:val="0"/>
          <w:sz w:val="24"/>
          <w:szCs w:val="24"/>
          <w:lang w:bidi="ar"/>
        </w:rPr>
      </w:pPr>
      <w:r>
        <w:rPr>
          <w:rFonts w:ascii="Times New Roman" w:eastAsia="宋体" w:hAnsi="Times New Roman" w:cs="Times New Roman" w:hint="eastAsia"/>
          <w:b/>
          <w:color w:val="000000"/>
          <w:kern w:val="0"/>
          <w:sz w:val="24"/>
          <w:szCs w:val="24"/>
          <w:lang w:bidi="ar"/>
        </w:rPr>
        <w:t xml:space="preserve">3. </w:t>
      </w:r>
      <w:r>
        <w:rPr>
          <w:rFonts w:ascii="Times New Roman" w:eastAsia="宋体" w:hAnsi="Times New Roman" w:cs="Times New Roman" w:hint="eastAsia"/>
          <w:b/>
          <w:color w:val="000000"/>
          <w:kern w:val="0"/>
          <w:sz w:val="24"/>
          <w:szCs w:val="24"/>
          <w:lang w:bidi="ar"/>
        </w:rPr>
        <w:t>课程目标达成情况分析</w:t>
      </w:r>
    </w:p>
    <w:p w:rsidR="002E4342" w:rsidRDefault="002E4342" w:rsidP="002E4342">
      <w:pPr>
        <w:spacing w:line="400" w:lineRule="exact"/>
        <w:ind w:firstLine="573"/>
        <w:jc w:val="left"/>
        <w:rPr>
          <w:rFonts w:ascii="Times New Roman" w:eastAsia="宋体" w:hAnsi="Times New Roman" w:cs="Times New Roman"/>
          <w:sz w:val="24"/>
          <w:szCs w:val="28"/>
        </w:rPr>
      </w:pPr>
      <w:r>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1</w:t>
      </w:r>
      <w:r>
        <w:rPr>
          <w:rFonts w:ascii="Times New Roman" w:eastAsia="宋体" w:hAnsi="Times New Roman" w:cs="Times New Roman" w:hint="eastAsia"/>
          <w:sz w:val="24"/>
          <w:szCs w:val="28"/>
        </w:rPr>
        <w:t>）</w:t>
      </w:r>
      <w:r>
        <w:rPr>
          <w:rFonts w:ascii="Times New Roman" w:eastAsia="宋体" w:hAnsi="Times New Roman" w:cs="Times New Roman"/>
          <w:sz w:val="24"/>
          <w:szCs w:val="28"/>
        </w:rPr>
        <w:t>课程目标</w:t>
      </w:r>
      <w:r>
        <w:rPr>
          <w:rFonts w:ascii="Times New Roman" w:eastAsia="宋体" w:hAnsi="Times New Roman" w:cs="Times New Roman"/>
          <w:sz w:val="24"/>
          <w:szCs w:val="28"/>
        </w:rPr>
        <w:t>1</w:t>
      </w:r>
      <w:r>
        <w:rPr>
          <w:rFonts w:ascii="Times New Roman" w:eastAsia="宋体" w:hAnsi="Times New Roman" w:cs="Times New Roman"/>
          <w:sz w:val="24"/>
          <w:szCs w:val="28"/>
        </w:rPr>
        <w:t>由</w:t>
      </w:r>
      <w:r>
        <w:rPr>
          <w:rFonts w:ascii="Times New Roman" w:eastAsia="宋体" w:hAnsi="Times New Roman" w:cs="Times New Roman" w:hint="eastAsia"/>
          <w:sz w:val="24"/>
          <w:szCs w:val="28"/>
        </w:rPr>
        <w:t>期末考试第</w:t>
      </w:r>
      <w:r>
        <w:rPr>
          <w:rFonts w:ascii="Times New Roman" w:eastAsia="宋体" w:hAnsi="Times New Roman" w:cs="Times New Roman"/>
          <w:sz w:val="24"/>
          <w:szCs w:val="28"/>
        </w:rPr>
        <w:t>1</w:t>
      </w:r>
      <w:r>
        <w:rPr>
          <w:rFonts w:ascii="Times New Roman" w:eastAsia="宋体" w:hAnsi="Times New Roman" w:cs="Times New Roman"/>
          <w:sz w:val="24"/>
          <w:szCs w:val="28"/>
        </w:rPr>
        <w:t>、</w:t>
      </w:r>
      <w:r>
        <w:rPr>
          <w:rFonts w:ascii="Times New Roman" w:eastAsia="宋体" w:hAnsi="Times New Roman" w:cs="Times New Roman"/>
          <w:sz w:val="24"/>
          <w:szCs w:val="28"/>
        </w:rPr>
        <w:t>2</w:t>
      </w:r>
      <w:r>
        <w:rPr>
          <w:rFonts w:ascii="Times New Roman" w:eastAsia="宋体" w:hAnsi="Times New Roman" w:cs="Times New Roman"/>
          <w:sz w:val="24"/>
          <w:szCs w:val="28"/>
        </w:rPr>
        <w:t>、</w:t>
      </w:r>
      <w:r>
        <w:rPr>
          <w:rFonts w:ascii="Times New Roman" w:eastAsia="宋体" w:hAnsi="Times New Roman" w:cs="Times New Roman"/>
          <w:sz w:val="24"/>
          <w:szCs w:val="28"/>
        </w:rPr>
        <w:t>3</w:t>
      </w:r>
      <w:r>
        <w:rPr>
          <w:rFonts w:ascii="Times New Roman" w:eastAsia="宋体" w:hAnsi="Times New Roman" w:cs="Times New Roman"/>
          <w:sz w:val="24"/>
          <w:szCs w:val="28"/>
        </w:rPr>
        <w:t>、</w:t>
      </w:r>
      <w:r>
        <w:rPr>
          <w:rFonts w:ascii="Times New Roman" w:eastAsia="宋体" w:hAnsi="Times New Roman" w:cs="Times New Roman"/>
          <w:sz w:val="24"/>
          <w:szCs w:val="28"/>
        </w:rPr>
        <w:t>4</w:t>
      </w:r>
      <w:r>
        <w:rPr>
          <w:rFonts w:ascii="Times New Roman" w:eastAsia="宋体" w:hAnsi="Times New Roman" w:cs="Times New Roman"/>
          <w:sz w:val="24"/>
          <w:szCs w:val="28"/>
        </w:rPr>
        <w:t>、</w:t>
      </w:r>
      <w:r>
        <w:rPr>
          <w:rFonts w:ascii="Times New Roman" w:eastAsia="宋体" w:hAnsi="Times New Roman" w:cs="Times New Roman"/>
          <w:sz w:val="24"/>
          <w:szCs w:val="28"/>
        </w:rPr>
        <w:t>5</w:t>
      </w:r>
      <w:r>
        <w:rPr>
          <w:rFonts w:ascii="Times New Roman" w:eastAsia="宋体" w:hAnsi="Times New Roman" w:cs="Times New Roman" w:hint="eastAsia"/>
          <w:sz w:val="24"/>
          <w:szCs w:val="28"/>
        </w:rPr>
        <w:t>题</w:t>
      </w:r>
      <w:r>
        <w:rPr>
          <w:rFonts w:ascii="Times New Roman" w:eastAsia="宋体" w:hAnsi="Times New Roman" w:cs="Times New Roman"/>
          <w:sz w:val="24"/>
          <w:szCs w:val="28"/>
        </w:rPr>
        <w:t>及课堂表现支撑</w:t>
      </w:r>
      <w:r>
        <w:rPr>
          <w:rFonts w:ascii="Times New Roman" w:eastAsia="宋体" w:hAnsi="Times New Roman" w:cs="Times New Roman" w:hint="eastAsia"/>
          <w:sz w:val="24"/>
          <w:szCs w:val="28"/>
        </w:rPr>
        <w:t>。</w:t>
      </w:r>
      <w:r>
        <w:rPr>
          <w:rFonts w:ascii="Times New Roman" w:eastAsia="宋体" w:hAnsi="Times New Roman" w:cs="Times New Roman"/>
          <w:sz w:val="24"/>
          <w:szCs w:val="28"/>
        </w:rPr>
        <w:t>第</w:t>
      </w:r>
      <w:r>
        <w:rPr>
          <w:rFonts w:ascii="Times New Roman" w:eastAsia="宋体" w:hAnsi="Times New Roman" w:cs="Times New Roman"/>
          <w:sz w:val="24"/>
          <w:szCs w:val="28"/>
        </w:rPr>
        <w:t>1</w:t>
      </w:r>
      <w:r>
        <w:rPr>
          <w:rFonts w:ascii="Times New Roman" w:eastAsia="宋体" w:hAnsi="Times New Roman" w:cs="Times New Roman"/>
          <w:sz w:val="24"/>
          <w:szCs w:val="28"/>
        </w:rPr>
        <w:t>、</w:t>
      </w:r>
      <w:r>
        <w:rPr>
          <w:rFonts w:ascii="Times New Roman" w:eastAsia="宋体" w:hAnsi="Times New Roman" w:cs="Times New Roman"/>
          <w:sz w:val="24"/>
          <w:szCs w:val="28"/>
        </w:rPr>
        <w:t>2</w:t>
      </w:r>
      <w:r>
        <w:rPr>
          <w:rFonts w:ascii="Times New Roman" w:eastAsia="宋体" w:hAnsi="Times New Roman" w:cs="Times New Roman"/>
          <w:sz w:val="24"/>
          <w:szCs w:val="28"/>
        </w:rPr>
        <w:t>、</w:t>
      </w:r>
      <w:r>
        <w:rPr>
          <w:rFonts w:ascii="Times New Roman" w:eastAsia="宋体" w:hAnsi="Times New Roman" w:cs="Times New Roman"/>
          <w:sz w:val="24"/>
          <w:szCs w:val="28"/>
        </w:rPr>
        <w:t>3</w:t>
      </w:r>
      <w:r>
        <w:rPr>
          <w:rFonts w:ascii="Times New Roman" w:eastAsia="宋体" w:hAnsi="Times New Roman" w:cs="Times New Roman"/>
          <w:sz w:val="24"/>
          <w:szCs w:val="28"/>
        </w:rPr>
        <w:t>题主要考查汽车构造基本结构及原理，得分较高，第</w:t>
      </w:r>
      <w:r>
        <w:rPr>
          <w:rFonts w:ascii="Times New Roman" w:eastAsia="宋体" w:hAnsi="Times New Roman" w:cs="Times New Roman"/>
          <w:sz w:val="24"/>
          <w:szCs w:val="28"/>
        </w:rPr>
        <w:t>4</w:t>
      </w:r>
      <w:r>
        <w:rPr>
          <w:rFonts w:ascii="Times New Roman" w:eastAsia="宋体" w:hAnsi="Times New Roman" w:cs="Times New Roman"/>
          <w:sz w:val="24"/>
          <w:szCs w:val="28"/>
        </w:rPr>
        <w:t>、</w:t>
      </w:r>
      <w:r>
        <w:rPr>
          <w:rFonts w:ascii="Times New Roman" w:eastAsia="宋体" w:hAnsi="Times New Roman" w:cs="Times New Roman"/>
          <w:sz w:val="24"/>
          <w:szCs w:val="28"/>
        </w:rPr>
        <w:t>5</w:t>
      </w:r>
      <w:r>
        <w:rPr>
          <w:rFonts w:ascii="Times New Roman" w:eastAsia="宋体" w:hAnsi="Times New Roman" w:cs="Times New Roman"/>
          <w:sz w:val="24"/>
          <w:szCs w:val="28"/>
        </w:rPr>
        <w:t>题考查综合知识运用及复杂工程问题的解决，得分稍低，因此综合考虑，该课程目标达成度为</w:t>
      </w:r>
      <w:r>
        <w:rPr>
          <w:rFonts w:ascii="Times New Roman" w:eastAsia="宋体" w:hAnsi="Times New Roman" w:cs="Times New Roman"/>
          <w:sz w:val="24"/>
          <w:szCs w:val="28"/>
        </w:rPr>
        <w:t>0.7</w:t>
      </w:r>
      <w:r>
        <w:rPr>
          <w:rFonts w:ascii="Times New Roman" w:eastAsia="宋体" w:hAnsi="Times New Roman" w:cs="Times New Roman" w:hint="eastAsia"/>
          <w:sz w:val="24"/>
          <w:szCs w:val="28"/>
        </w:rPr>
        <w:t>51</w:t>
      </w:r>
      <w:r>
        <w:rPr>
          <w:rFonts w:ascii="Times New Roman" w:eastAsia="宋体" w:hAnsi="Times New Roman" w:cs="Times New Roman"/>
          <w:sz w:val="24"/>
          <w:szCs w:val="28"/>
        </w:rPr>
        <w:t>、</w:t>
      </w:r>
      <w:r>
        <w:rPr>
          <w:rFonts w:ascii="Times New Roman" w:eastAsia="宋体" w:hAnsi="Times New Roman" w:cs="Times New Roman"/>
          <w:sz w:val="24"/>
          <w:szCs w:val="28"/>
        </w:rPr>
        <w:t>0.7</w:t>
      </w:r>
      <w:r>
        <w:rPr>
          <w:rFonts w:ascii="Times New Roman" w:eastAsia="宋体" w:hAnsi="Times New Roman" w:cs="Times New Roman" w:hint="eastAsia"/>
          <w:sz w:val="24"/>
          <w:szCs w:val="28"/>
        </w:rPr>
        <w:t>70</w:t>
      </w:r>
      <w:r>
        <w:rPr>
          <w:rFonts w:ascii="Times New Roman" w:eastAsia="宋体" w:hAnsi="Times New Roman" w:cs="Times New Roman"/>
          <w:sz w:val="24"/>
          <w:szCs w:val="28"/>
        </w:rPr>
        <w:t>。</w:t>
      </w:r>
    </w:p>
    <w:p w:rsidR="002E4342" w:rsidRDefault="002E4342" w:rsidP="002E4342">
      <w:pPr>
        <w:spacing w:line="400" w:lineRule="exact"/>
        <w:ind w:firstLine="573"/>
        <w:jc w:val="left"/>
        <w:rPr>
          <w:rFonts w:ascii="Times New Roman" w:eastAsia="宋体" w:hAnsi="Times New Roman" w:cs="Times New Roman"/>
          <w:sz w:val="24"/>
          <w:szCs w:val="28"/>
        </w:rPr>
      </w:pPr>
      <w:r>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2</w:t>
      </w:r>
      <w:r>
        <w:rPr>
          <w:rFonts w:ascii="Times New Roman" w:eastAsia="宋体" w:hAnsi="Times New Roman" w:cs="Times New Roman" w:hint="eastAsia"/>
          <w:sz w:val="24"/>
          <w:szCs w:val="28"/>
        </w:rPr>
        <w:t>）</w:t>
      </w:r>
      <w:r>
        <w:rPr>
          <w:rFonts w:ascii="Times New Roman" w:eastAsia="宋体" w:hAnsi="Times New Roman" w:cs="Times New Roman"/>
          <w:sz w:val="24"/>
          <w:szCs w:val="28"/>
        </w:rPr>
        <w:t>课程目标</w:t>
      </w:r>
      <w:r>
        <w:rPr>
          <w:rFonts w:ascii="Times New Roman" w:eastAsia="宋体" w:hAnsi="Times New Roman" w:cs="Times New Roman"/>
          <w:sz w:val="24"/>
          <w:szCs w:val="28"/>
        </w:rPr>
        <w:t>2</w:t>
      </w:r>
      <w:r>
        <w:rPr>
          <w:rFonts w:ascii="Times New Roman" w:eastAsia="宋体" w:hAnsi="Times New Roman" w:cs="Times New Roman"/>
          <w:sz w:val="24"/>
          <w:szCs w:val="28"/>
        </w:rPr>
        <w:t>由</w:t>
      </w:r>
      <w:r>
        <w:rPr>
          <w:rFonts w:ascii="Times New Roman" w:eastAsia="宋体" w:hAnsi="Times New Roman" w:cs="Times New Roman" w:hint="eastAsia"/>
          <w:sz w:val="24"/>
          <w:szCs w:val="28"/>
        </w:rPr>
        <w:t>期末考试</w:t>
      </w:r>
      <w:r>
        <w:rPr>
          <w:rFonts w:ascii="Times New Roman" w:eastAsia="宋体" w:hAnsi="Times New Roman" w:cs="Times New Roman"/>
          <w:sz w:val="24"/>
          <w:szCs w:val="28"/>
        </w:rPr>
        <w:t>第</w:t>
      </w:r>
      <w:r>
        <w:rPr>
          <w:rFonts w:ascii="Times New Roman" w:eastAsia="宋体" w:hAnsi="Times New Roman" w:cs="Times New Roman"/>
          <w:sz w:val="24"/>
          <w:szCs w:val="28"/>
        </w:rPr>
        <w:t>3</w:t>
      </w:r>
      <w:r>
        <w:rPr>
          <w:rFonts w:ascii="Times New Roman" w:eastAsia="宋体" w:hAnsi="Times New Roman" w:cs="Times New Roman"/>
          <w:sz w:val="24"/>
          <w:szCs w:val="28"/>
        </w:rPr>
        <w:t>、</w:t>
      </w:r>
      <w:r>
        <w:rPr>
          <w:rFonts w:ascii="Times New Roman" w:eastAsia="宋体" w:hAnsi="Times New Roman" w:cs="Times New Roman"/>
          <w:sz w:val="24"/>
          <w:szCs w:val="28"/>
        </w:rPr>
        <w:t>6</w:t>
      </w:r>
      <w:r>
        <w:rPr>
          <w:rFonts w:ascii="Times New Roman" w:eastAsia="宋体" w:hAnsi="Times New Roman" w:cs="Times New Roman"/>
          <w:sz w:val="24"/>
          <w:szCs w:val="28"/>
        </w:rPr>
        <w:t>题</w:t>
      </w:r>
      <w:r>
        <w:rPr>
          <w:rFonts w:ascii="Times New Roman" w:eastAsia="宋体" w:hAnsi="Times New Roman" w:cs="Times New Roman" w:hint="eastAsia"/>
          <w:sz w:val="24"/>
          <w:szCs w:val="28"/>
        </w:rPr>
        <w:t>、作业、实验表现</w:t>
      </w:r>
      <w:r>
        <w:rPr>
          <w:rFonts w:ascii="Times New Roman" w:eastAsia="宋体" w:hAnsi="Times New Roman" w:cs="Times New Roman"/>
          <w:sz w:val="24"/>
          <w:szCs w:val="28"/>
        </w:rPr>
        <w:t>支撑</w:t>
      </w:r>
      <w:r>
        <w:rPr>
          <w:rFonts w:ascii="Times New Roman" w:eastAsia="宋体" w:hAnsi="Times New Roman" w:cs="Times New Roman" w:hint="eastAsia"/>
          <w:sz w:val="24"/>
          <w:szCs w:val="28"/>
        </w:rPr>
        <w:t>。</w:t>
      </w:r>
      <w:r>
        <w:rPr>
          <w:rFonts w:ascii="Times New Roman" w:eastAsia="宋体" w:hAnsi="Times New Roman" w:cs="Times New Roman"/>
          <w:sz w:val="24"/>
          <w:szCs w:val="28"/>
        </w:rPr>
        <w:t>这两部分主要考查汽车各部分基本结构和工作原理，得分较高，因此该课程目标达成度较高达到</w:t>
      </w:r>
      <w:r>
        <w:rPr>
          <w:rFonts w:ascii="Times New Roman" w:eastAsia="宋体" w:hAnsi="Times New Roman" w:cs="Times New Roman"/>
          <w:sz w:val="24"/>
          <w:szCs w:val="28"/>
        </w:rPr>
        <w:t>0.78</w:t>
      </w:r>
      <w:r>
        <w:rPr>
          <w:rFonts w:ascii="Times New Roman" w:eastAsia="宋体" w:hAnsi="Times New Roman" w:cs="Times New Roman" w:hint="eastAsia"/>
          <w:sz w:val="24"/>
          <w:szCs w:val="28"/>
        </w:rPr>
        <w:t>9</w:t>
      </w:r>
      <w:r>
        <w:rPr>
          <w:rFonts w:ascii="Times New Roman" w:eastAsia="宋体" w:hAnsi="Times New Roman" w:cs="Times New Roman"/>
          <w:sz w:val="24"/>
          <w:szCs w:val="28"/>
        </w:rPr>
        <w:t>、</w:t>
      </w:r>
      <w:r>
        <w:rPr>
          <w:rFonts w:ascii="Times New Roman" w:eastAsia="宋体" w:hAnsi="Times New Roman" w:cs="Times New Roman"/>
          <w:sz w:val="24"/>
          <w:szCs w:val="28"/>
        </w:rPr>
        <w:t>0.</w:t>
      </w:r>
      <w:r>
        <w:rPr>
          <w:rFonts w:ascii="Times New Roman" w:eastAsia="宋体" w:hAnsi="Times New Roman" w:cs="Times New Roman" w:hint="eastAsia"/>
          <w:sz w:val="24"/>
          <w:szCs w:val="28"/>
        </w:rPr>
        <w:t>800</w:t>
      </w:r>
      <w:r>
        <w:rPr>
          <w:rFonts w:ascii="Times New Roman" w:eastAsia="宋体" w:hAnsi="Times New Roman" w:cs="Times New Roman"/>
          <w:sz w:val="24"/>
          <w:szCs w:val="28"/>
        </w:rPr>
        <w:t>；</w:t>
      </w:r>
    </w:p>
    <w:p w:rsidR="002E4342" w:rsidRDefault="002E4342" w:rsidP="002E4342">
      <w:pPr>
        <w:spacing w:line="400" w:lineRule="exact"/>
        <w:ind w:firstLine="573"/>
        <w:jc w:val="left"/>
        <w:rPr>
          <w:rFonts w:ascii="Times New Roman" w:eastAsia="宋体" w:hAnsi="Times New Roman" w:cs="Times New Roman"/>
          <w:sz w:val="24"/>
          <w:szCs w:val="28"/>
        </w:rPr>
      </w:pPr>
      <w:r>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3</w:t>
      </w:r>
      <w:r>
        <w:rPr>
          <w:rFonts w:ascii="Times New Roman" w:eastAsia="宋体" w:hAnsi="Times New Roman" w:cs="Times New Roman" w:hint="eastAsia"/>
          <w:sz w:val="24"/>
          <w:szCs w:val="28"/>
        </w:rPr>
        <w:t>）</w:t>
      </w:r>
      <w:r>
        <w:rPr>
          <w:rFonts w:ascii="Times New Roman" w:eastAsia="宋体" w:hAnsi="Times New Roman" w:cs="Times New Roman"/>
          <w:sz w:val="24"/>
          <w:szCs w:val="28"/>
        </w:rPr>
        <w:t>课程目标</w:t>
      </w:r>
      <w:r>
        <w:rPr>
          <w:rFonts w:ascii="Times New Roman" w:eastAsia="宋体" w:hAnsi="Times New Roman" w:cs="Times New Roman"/>
          <w:sz w:val="24"/>
          <w:szCs w:val="28"/>
        </w:rPr>
        <w:t>3</w:t>
      </w:r>
      <w:r>
        <w:rPr>
          <w:rFonts w:ascii="Times New Roman" w:eastAsia="宋体" w:hAnsi="Times New Roman" w:cs="Times New Roman"/>
          <w:sz w:val="24"/>
          <w:szCs w:val="28"/>
        </w:rPr>
        <w:t>由</w:t>
      </w:r>
      <w:r>
        <w:rPr>
          <w:rFonts w:ascii="Times New Roman" w:eastAsia="宋体" w:hAnsi="Times New Roman" w:cs="Times New Roman" w:hint="eastAsia"/>
          <w:sz w:val="24"/>
          <w:szCs w:val="28"/>
        </w:rPr>
        <w:t>期末考试</w:t>
      </w:r>
      <w:r>
        <w:rPr>
          <w:rFonts w:ascii="Times New Roman" w:eastAsia="宋体" w:hAnsi="Times New Roman" w:cs="Times New Roman"/>
          <w:sz w:val="24"/>
          <w:szCs w:val="28"/>
        </w:rPr>
        <w:t>第</w:t>
      </w:r>
      <w:r>
        <w:rPr>
          <w:rFonts w:ascii="Times New Roman" w:eastAsia="宋体" w:hAnsi="Times New Roman" w:cs="Times New Roman"/>
          <w:sz w:val="24"/>
          <w:szCs w:val="28"/>
        </w:rPr>
        <w:t>2</w:t>
      </w:r>
      <w:r>
        <w:rPr>
          <w:rFonts w:ascii="Times New Roman" w:eastAsia="宋体" w:hAnsi="Times New Roman" w:cs="Times New Roman"/>
          <w:sz w:val="24"/>
          <w:szCs w:val="28"/>
        </w:rPr>
        <w:t>、</w:t>
      </w:r>
      <w:r>
        <w:rPr>
          <w:rFonts w:ascii="Times New Roman" w:eastAsia="宋体" w:hAnsi="Times New Roman" w:cs="Times New Roman"/>
          <w:sz w:val="24"/>
          <w:szCs w:val="28"/>
        </w:rPr>
        <w:t>5</w:t>
      </w:r>
      <w:r>
        <w:rPr>
          <w:rFonts w:ascii="Times New Roman" w:eastAsia="宋体" w:hAnsi="Times New Roman" w:cs="Times New Roman"/>
          <w:sz w:val="24"/>
          <w:szCs w:val="28"/>
        </w:rPr>
        <w:t>、</w:t>
      </w:r>
      <w:r>
        <w:rPr>
          <w:rFonts w:ascii="Times New Roman" w:eastAsia="宋体" w:hAnsi="Times New Roman" w:cs="Times New Roman"/>
          <w:sz w:val="24"/>
          <w:szCs w:val="28"/>
        </w:rPr>
        <w:t>6</w:t>
      </w:r>
      <w:r>
        <w:rPr>
          <w:rFonts w:ascii="Times New Roman" w:eastAsia="宋体" w:hAnsi="Times New Roman" w:cs="Times New Roman"/>
          <w:sz w:val="24"/>
          <w:szCs w:val="28"/>
        </w:rPr>
        <w:t>、</w:t>
      </w:r>
      <w:r>
        <w:rPr>
          <w:rFonts w:ascii="Times New Roman" w:eastAsia="宋体" w:hAnsi="Times New Roman" w:cs="Times New Roman"/>
          <w:sz w:val="24"/>
          <w:szCs w:val="28"/>
        </w:rPr>
        <w:t>7</w:t>
      </w:r>
      <w:r>
        <w:rPr>
          <w:rFonts w:ascii="Times New Roman" w:eastAsia="宋体" w:hAnsi="Times New Roman" w:cs="Times New Roman"/>
          <w:sz w:val="24"/>
          <w:szCs w:val="28"/>
        </w:rPr>
        <w:t>题</w:t>
      </w:r>
      <w:r>
        <w:rPr>
          <w:rFonts w:ascii="Times New Roman" w:eastAsia="宋体" w:hAnsi="Times New Roman" w:cs="Times New Roman" w:hint="eastAsia"/>
          <w:sz w:val="24"/>
          <w:szCs w:val="28"/>
        </w:rPr>
        <w:t>及实验报告</w:t>
      </w:r>
      <w:r>
        <w:rPr>
          <w:rFonts w:ascii="Times New Roman" w:eastAsia="宋体" w:hAnsi="Times New Roman" w:cs="Times New Roman"/>
          <w:sz w:val="24"/>
          <w:szCs w:val="28"/>
        </w:rPr>
        <w:t>支撑</w:t>
      </w:r>
      <w:r>
        <w:rPr>
          <w:rFonts w:ascii="Times New Roman" w:eastAsia="宋体" w:hAnsi="Times New Roman" w:cs="Times New Roman" w:hint="eastAsia"/>
          <w:sz w:val="24"/>
          <w:szCs w:val="28"/>
        </w:rPr>
        <w:t>。</w:t>
      </w:r>
      <w:r>
        <w:rPr>
          <w:rFonts w:ascii="Times New Roman" w:eastAsia="宋体" w:hAnsi="Times New Roman" w:cs="Times New Roman"/>
          <w:sz w:val="24"/>
          <w:szCs w:val="28"/>
        </w:rPr>
        <w:t>第</w:t>
      </w:r>
      <w:r>
        <w:rPr>
          <w:rFonts w:ascii="Times New Roman" w:eastAsia="宋体" w:hAnsi="Times New Roman" w:cs="Times New Roman"/>
          <w:sz w:val="24"/>
          <w:szCs w:val="28"/>
        </w:rPr>
        <w:t>2</w:t>
      </w:r>
      <w:r>
        <w:rPr>
          <w:rFonts w:ascii="Times New Roman" w:eastAsia="宋体" w:hAnsi="Times New Roman" w:cs="Times New Roman"/>
          <w:sz w:val="24"/>
          <w:szCs w:val="28"/>
        </w:rPr>
        <w:t>、</w:t>
      </w:r>
      <w:r>
        <w:rPr>
          <w:rFonts w:ascii="Times New Roman" w:eastAsia="宋体" w:hAnsi="Times New Roman" w:cs="Times New Roman"/>
          <w:sz w:val="24"/>
          <w:szCs w:val="28"/>
        </w:rPr>
        <w:t>6</w:t>
      </w:r>
      <w:r>
        <w:rPr>
          <w:rFonts w:ascii="Times New Roman" w:eastAsia="宋体" w:hAnsi="Times New Roman" w:cs="Times New Roman"/>
          <w:sz w:val="24"/>
          <w:szCs w:val="28"/>
        </w:rPr>
        <w:t>题主要考察汽车构造基本结构及原理，得分较高，</w:t>
      </w:r>
      <w:r>
        <w:rPr>
          <w:rFonts w:ascii="Times New Roman" w:eastAsia="宋体" w:hAnsi="Times New Roman" w:cs="Times New Roman" w:hint="eastAsia"/>
          <w:sz w:val="24"/>
          <w:szCs w:val="28"/>
        </w:rPr>
        <w:t>期末考试</w:t>
      </w:r>
      <w:r>
        <w:rPr>
          <w:rFonts w:ascii="Times New Roman" w:eastAsia="宋体" w:hAnsi="Times New Roman" w:cs="Times New Roman"/>
          <w:sz w:val="24"/>
          <w:szCs w:val="28"/>
        </w:rPr>
        <w:t>第</w:t>
      </w:r>
      <w:r>
        <w:rPr>
          <w:rFonts w:ascii="Times New Roman" w:eastAsia="宋体" w:hAnsi="Times New Roman" w:cs="Times New Roman"/>
          <w:sz w:val="24"/>
          <w:szCs w:val="28"/>
        </w:rPr>
        <w:t>5</w:t>
      </w:r>
      <w:r>
        <w:rPr>
          <w:rFonts w:ascii="Times New Roman" w:eastAsia="宋体" w:hAnsi="Times New Roman" w:cs="Times New Roman"/>
          <w:sz w:val="24"/>
          <w:szCs w:val="28"/>
        </w:rPr>
        <w:t>、</w:t>
      </w:r>
      <w:r>
        <w:rPr>
          <w:rFonts w:ascii="Times New Roman" w:eastAsia="宋体" w:hAnsi="Times New Roman" w:cs="Times New Roman"/>
          <w:sz w:val="24"/>
          <w:szCs w:val="28"/>
        </w:rPr>
        <w:t>7</w:t>
      </w:r>
      <w:r>
        <w:rPr>
          <w:rFonts w:ascii="Times New Roman" w:eastAsia="宋体" w:hAnsi="Times New Roman" w:cs="Times New Roman"/>
          <w:sz w:val="24"/>
          <w:szCs w:val="28"/>
        </w:rPr>
        <w:t>题考查综合知识运用及复杂工程问题的解决，得分稍低，因此综合考虑，该课程目标达成度为</w:t>
      </w:r>
      <w:r>
        <w:rPr>
          <w:rFonts w:ascii="Times New Roman" w:eastAsia="宋体" w:hAnsi="Times New Roman" w:cs="Times New Roman"/>
          <w:sz w:val="24"/>
          <w:szCs w:val="28"/>
        </w:rPr>
        <w:t>0.7</w:t>
      </w:r>
      <w:r>
        <w:rPr>
          <w:rFonts w:ascii="Times New Roman" w:eastAsia="宋体" w:hAnsi="Times New Roman" w:cs="Times New Roman" w:hint="eastAsia"/>
          <w:sz w:val="24"/>
          <w:szCs w:val="28"/>
        </w:rPr>
        <w:t>31</w:t>
      </w:r>
      <w:r>
        <w:rPr>
          <w:rFonts w:ascii="Times New Roman" w:eastAsia="宋体" w:hAnsi="Times New Roman" w:cs="Times New Roman"/>
          <w:sz w:val="24"/>
          <w:szCs w:val="28"/>
        </w:rPr>
        <w:t>、</w:t>
      </w:r>
      <w:r>
        <w:rPr>
          <w:rFonts w:ascii="Times New Roman" w:eastAsia="宋体" w:hAnsi="Times New Roman" w:cs="Times New Roman"/>
          <w:sz w:val="24"/>
          <w:szCs w:val="28"/>
        </w:rPr>
        <w:t>0.7</w:t>
      </w:r>
      <w:r>
        <w:rPr>
          <w:rFonts w:ascii="Times New Roman" w:eastAsia="宋体" w:hAnsi="Times New Roman" w:cs="Times New Roman" w:hint="eastAsia"/>
          <w:sz w:val="24"/>
          <w:szCs w:val="28"/>
        </w:rPr>
        <w:t>03</w:t>
      </w:r>
      <w:r>
        <w:rPr>
          <w:rFonts w:ascii="Times New Roman" w:eastAsia="宋体" w:hAnsi="Times New Roman" w:cs="Times New Roman"/>
          <w:sz w:val="24"/>
          <w:szCs w:val="28"/>
        </w:rPr>
        <w:t>；</w:t>
      </w:r>
    </w:p>
    <w:p w:rsidR="002E4342" w:rsidRDefault="002E4342" w:rsidP="002E4342">
      <w:pPr>
        <w:spacing w:line="400" w:lineRule="exact"/>
        <w:ind w:firstLine="573"/>
        <w:jc w:val="left"/>
        <w:rPr>
          <w:rFonts w:ascii="Times New Roman" w:eastAsia="宋体" w:hAnsi="Times New Roman" w:cs="Times New Roman"/>
          <w:sz w:val="24"/>
          <w:szCs w:val="28"/>
        </w:rPr>
      </w:pPr>
      <w:r>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4</w:t>
      </w:r>
      <w:r>
        <w:rPr>
          <w:rFonts w:ascii="Times New Roman" w:eastAsia="宋体" w:hAnsi="Times New Roman" w:cs="Times New Roman" w:hint="eastAsia"/>
          <w:sz w:val="24"/>
          <w:szCs w:val="28"/>
        </w:rPr>
        <w:t>）</w:t>
      </w:r>
      <w:r>
        <w:rPr>
          <w:rFonts w:ascii="Times New Roman" w:eastAsia="宋体" w:hAnsi="Times New Roman" w:cs="Times New Roman"/>
          <w:sz w:val="24"/>
          <w:szCs w:val="28"/>
        </w:rPr>
        <w:t>课程目标</w:t>
      </w:r>
      <w:r>
        <w:rPr>
          <w:rFonts w:ascii="Times New Roman" w:eastAsia="宋体" w:hAnsi="Times New Roman" w:cs="Times New Roman"/>
          <w:sz w:val="24"/>
          <w:szCs w:val="28"/>
        </w:rPr>
        <w:t>4</w:t>
      </w:r>
      <w:r>
        <w:rPr>
          <w:rFonts w:ascii="Times New Roman" w:eastAsia="宋体" w:hAnsi="Times New Roman" w:cs="Times New Roman"/>
          <w:sz w:val="24"/>
          <w:szCs w:val="28"/>
        </w:rPr>
        <w:t>由</w:t>
      </w:r>
      <w:r>
        <w:rPr>
          <w:rFonts w:ascii="Times New Roman" w:eastAsia="宋体" w:hAnsi="Times New Roman" w:cs="Times New Roman" w:hint="eastAsia"/>
          <w:sz w:val="24"/>
          <w:szCs w:val="28"/>
        </w:rPr>
        <w:t>期末考试</w:t>
      </w:r>
      <w:r>
        <w:rPr>
          <w:rFonts w:ascii="Times New Roman" w:eastAsia="宋体" w:hAnsi="Times New Roman" w:cs="Times New Roman"/>
          <w:sz w:val="24"/>
          <w:szCs w:val="28"/>
        </w:rPr>
        <w:t>第</w:t>
      </w:r>
      <w:r>
        <w:rPr>
          <w:rFonts w:ascii="Times New Roman" w:eastAsia="宋体" w:hAnsi="Times New Roman" w:cs="Times New Roman" w:hint="eastAsia"/>
          <w:sz w:val="24"/>
          <w:szCs w:val="28"/>
        </w:rPr>
        <w:t>1</w:t>
      </w:r>
      <w:r>
        <w:rPr>
          <w:rFonts w:ascii="Times New Roman" w:eastAsia="宋体" w:hAnsi="Times New Roman" w:cs="Times New Roman" w:hint="eastAsia"/>
          <w:sz w:val="24"/>
          <w:szCs w:val="28"/>
        </w:rPr>
        <w:t>、</w:t>
      </w:r>
      <w:r>
        <w:rPr>
          <w:rFonts w:ascii="Times New Roman" w:eastAsia="宋体" w:hAnsi="Times New Roman" w:cs="Times New Roman" w:hint="eastAsia"/>
          <w:sz w:val="24"/>
          <w:szCs w:val="28"/>
        </w:rPr>
        <w:t>3</w:t>
      </w:r>
      <w:r>
        <w:rPr>
          <w:rFonts w:ascii="Times New Roman" w:eastAsia="宋体" w:hAnsi="Times New Roman" w:cs="Times New Roman" w:hint="eastAsia"/>
          <w:sz w:val="24"/>
          <w:szCs w:val="28"/>
        </w:rPr>
        <w:t>、</w:t>
      </w:r>
      <w:r>
        <w:rPr>
          <w:rFonts w:ascii="Times New Roman" w:eastAsia="宋体" w:hAnsi="Times New Roman" w:cs="Times New Roman"/>
          <w:sz w:val="24"/>
          <w:szCs w:val="28"/>
        </w:rPr>
        <w:t>4</w:t>
      </w:r>
      <w:r>
        <w:rPr>
          <w:rFonts w:ascii="Times New Roman" w:eastAsia="宋体" w:hAnsi="Times New Roman" w:cs="Times New Roman"/>
          <w:sz w:val="24"/>
          <w:szCs w:val="28"/>
        </w:rPr>
        <w:t>、</w:t>
      </w:r>
      <w:r>
        <w:rPr>
          <w:rFonts w:ascii="Times New Roman" w:eastAsia="宋体" w:hAnsi="Times New Roman" w:cs="Times New Roman"/>
          <w:sz w:val="24"/>
          <w:szCs w:val="28"/>
        </w:rPr>
        <w:t>7</w:t>
      </w:r>
      <w:r>
        <w:rPr>
          <w:rFonts w:ascii="Times New Roman" w:eastAsia="宋体" w:hAnsi="Times New Roman" w:cs="Times New Roman"/>
          <w:sz w:val="24"/>
          <w:szCs w:val="28"/>
        </w:rPr>
        <w:t>题支撑</w:t>
      </w:r>
      <w:r>
        <w:rPr>
          <w:rFonts w:ascii="Times New Roman" w:eastAsia="宋体" w:hAnsi="Times New Roman" w:cs="Times New Roman" w:hint="eastAsia"/>
          <w:sz w:val="24"/>
          <w:szCs w:val="28"/>
        </w:rPr>
        <w:t>。</w:t>
      </w:r>
      <w:r>
        <w:rPr>
          <w:rFonts w:ascii="Times New Roman" w:eastAsia="宋体" w:hAnsi="Times New Roman" w:cs="Times New Roman"/>
          <w:sz w:val="24"/>
          <w:szCs w:val="28"/>
        </w:rPr>
        <w:t>主要考查综合知识的应用和深度研究及评价，得分较低，因此该课程目标达成度稍低为</w:t>
      </w:r>
      <w:r>
        <w:rPr>
          <w:rFonts w:ascii="Times New Roman" w:eastAsia="宋体" w:hAnsi="Times New Roman" w:cs="Times New Roman"/>
          <w:sz w:val="24"/>
          <w:szCs w:val="28"/>
        </w:rPr>
        <w:t>0.6</w:t>
      </w:r>
      <w:r>
        <w:rPr>
          <w:rFonts w:ascii="Times New Roman" w:eastAsia="宋体" w:hAnsi="Times New Roman" w:cs="Times New Roman" w:hint="eastAsia"/>
          <w:sz w:val="24"/>
          <w:szCs w:val="28"/>
        </w:rPr>
        <w:t>59</w:t>
      </w:r>
      <w:r>
        <w:rPr>
          <w:rFonts w:ascii="Times New Roman" w:eastAsia="宋体" w:hAnsi="Times New Roman" w:cs="Times New Roman"/>
          <w:sz w:val="24"/>
          <w:szCs w:val="28"/>
        </w:rPr>
        <w:t>、</w:t>
      </w:r>
      <w:r>
        <w:rPr>
          <w:rFonts w:ascii="Times New Roman" w:eastAsia="宋体" w:hAnsi="Times New Roman" w:cs="Times New Roman"/>
          <w:sz w:val="24"/>
          <w:szCs w:val="28"/>
        </w:rPr>
        <w:t>0.6</w:t>
      </w:r>
      <w:r>
        <w:rPr>
          <w:rFonts w:ascii="Times New Roman" w:eastAsia="宋体" w:hAnsi="Times New Roman" w:cs="Times New Roman" w:hint="eastAsia"/>
          <w:sz w:val="24"/>
          <w:szCs w:val="28"/>
        </w:rPr>
        <w:t>58</w:t>
      </w:r>
      <w:r>
        <w:rPr>
          <w:rFonts w:ascii="Times New Roman" w:eastAsia="宋体" w:hAnsi="Times New Roman" w:cs="Times New Roman" w:hint="eastAsia"/>
          <w:sz w:val="24"/>
          <w:szCs w:val="28"/>
        </w:rPr>
        <w:t>。</w:t>
      </w:r>
    </w:p>
    <w:p w:rsidR="002E4342" w:rsidRPr="00CC594C" w:rsidRDefault="002E4342" w:rsidP="002E4342">
      <w:pPr>
        <w:spacing w:line="360" w:lineRule="auto"/>
        <w:ind w:firstLineChars="200" w:firstLine="482"/>
        <w:jc w:val="center"/>
        <w:rPr>
          <w:rFonts w:ascii="宋体" w:eastAsia="宋体" w:hAnsi="宋体"/>
          <w:b/>
          <w:sz w:val="24"/>
          <w:szCs w:val="32"/>
        </w:rPr>
      </w:pPr>
    </w:p>
    <w:p w:rsidR="002E4342" w:rsidRPr="000537DD" w:rsidRDefault="002E4342" w:rsidP="002E4342">
      <w:pPr>
        <w:spacing w:line="360" w:lineRule="auto"/>
        <w:ind w:firstLineChars="200" w:firstLine="482"/>
        <w:jc w:val="left"/>
        <w:rPr>
          <w:rFonts w:ascii="宋体" w:eastAsia="宋体" w:hAnsi="宋体"/>
          <w:color w:val="FF0000"/>
          <w:sz w:val="24"/>
          <w:szCs w:val="32"/>
        </w:rPr>
      </w:pPr>
      <w:r>
        <w:rPr>
          <w:rFonts w:ascii="宋体" w:eastAsia="宋体" w:hAnsi="宋体"/>
          <w:b/>
          <w:sz w:val="24"/>
          <w:szCs w:val="24"/>
        </w:rPr>
        <w:t>4</w:t>
      </w:r>
      <w:r w:rsidRPr="00C915C8">
        <w:rPr>
          <w:rFonts w:ascii="宋体" w:eastAsia="宋体" w:hAnsi="宋体"/>
          <w:b/>
          <w:sz w:val="24"/>
          <w:szCs w:val="24"/>
        </w:rPr>
        <w:t xml:space="preserve">. </w:t>
      </w:r>
      <w:r w:rsidRPr="00C915C8">
        <w:rPr>
          <w:rFonts w:ascii="宋体" w:eastAsia="宋体" w:hAnsi="宋体" w:hint="eastAsia"/>
          <w:b/>
          <w:sz w:val="24"/>
          <w:szCs w:val="24"/>
        </w:rPr>
        <w:t>学生个体课程目标达成情况分析</w:t>
      </w:r>
      <w:r w:rsidRPr="00180AFB">
        <w:rPr>
          <w:rFonts w:ascii="宋体" w:eastAsia="宋体" w:hAnsi="宋体" w:hint="eastAsia"/>
          <w:color w:val="FF0000"/>
          <w:sz w:val="24"/>
          <w:szCs w:val="24"/>
        </w:rPr>
        <w:t>（</w:t>
      </w:r>
      <w:r w:rsidRPr="000537DD">
        <w:rPr>
          <w:rFonts w:ascii="宋体" w:eastAsia="宋体" w:hAnsi="宋体" w:hint="eastAsia"/>
          <w:color w:val="FF0000"/>
          <w:sz w:val="24"/>
          <w:szCs w:val="32"/>
        </w:rPr>
        <w:t>专业认证课程</w:t>
      </w:r>
      <w:r>
        <w:rPr>
          <w:rFonts w:ascii="宋体" w:eastAsia="宋体" w:hAnsi="宋体" w:hint="eastAsia"/>
          <w:color w:val="FF0000"/>
          <w:sz w:val="24"/>
          <w:szCs w:val="32"/>
        </w:rPr>
        <w:t>为</w:t>
      </w:r>
      <w:r w:rsidRPr="000537DD">
        <w:rPr>
          <w:rFonts w:ascii="宋体" w:eastAsia="宋体" w:hAnsi="宋体" w:hint="eastAsia"/>
          <w:color w:val="FF0000"/>
          <w:sz w:val="24"/>
          <w:szCs w:val="32"/>
        </w:rPr>
        <w:t>必做内容，普通课程</w:t>
      </w:r>
      <w:r>
        <w:rPr>
          <w:rFonts w:ascii="宋体" w:eastAsia="宋体" w:hAnsi="宋体" w:hint="eastAsia"/>
          <w:color w:val="FF0000"/>
          <w:sz w:val="24"/>
          <w:szCs w:val="32"/>
        </w:rPr>
        <w:t>为</w:t>
      </w:r>
      <w:r w:rsidRPr="000537DD">
        <w:rPr>
          <w:rFonts w:ascii="宋体" w:eastAsia="宋体" w:hAnsi="宋体" w:hint="eastAsia"/>
          <w:color w:val="FF0000"/>
          <w:sz w:val="24"/>
          <w:szCs w:val="32"/>
        </w:rPr>
        <w:t>选做内容</w:t>
      </w:r>
      <w:r>
        <w:rPr>
          <w:rFonts w:ascii="宋体" w:eastAsia="宋体" w:hAnsi="宋体" w:hint="eastAsia"/>
          <w:color w:val="FF0000"/>
          <w:sz w:val="24"/>
          <w:szCs w:val="32"/>
        </w:rPr>
        <w:t>，图3折线图与图4散点图至少具备一种。）</w:t>
      </w:r>
    </w:p>
    <w:p w:rsidR="002E4342" w:rsidRDefault="002E4342" w:rsidP="002E4342">
      <w:pPr>
        <w:spacing w:line="360" w:lineRule="auto"/>
        <w:ind w:firstLineChars="200" w:firstLine="482"/>
        <w:jc w:val="center"/>
        <w:rPr>
          <w:rFonts w:ascii="宋体" w:eastAsia="宋体" w:hAnsi="宋体"/>
          <w:b/>
          <w:sz w:val="24"/>
          <w:szCs w:val="32"/>
        </w:rPr>
      </w:pPr>
      <w:r w:rsidRPr="000537DD">
        <w:rPr>
          <w:rFonts w:ascii="宋体" w:eastAsia="宋体" w:hAnsi="宋体"/>
          <w:b/>
          <w:noProof/>
          <w:sz w:val="24"/>
        </w:rPr>
        <w:lastRenderedPageBreak/>
        <w:drawing>
          <wp:inline distT="0" distB="0" distL="0" distR="0" wp14:anchorId="49B0B453" wp14:editId="1B029DE2">
            <wp:extent cx="3923665" cy="2619375"/>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26809" cy="2621414"/>
                    </a:xfrm>
                    <a:prstGeom prst="rect">
                      <a:avLst/>
                    </a:prstGeom>
                  </pic:spPr>
                </pic:pic>
              </a:graphicData>
            </a:graphic>
          </wp:inline>
        </w:drawing>
      </w:r>
    </w:p>
    <w:p w:rsidR="002E4342" w:rsidRPr="00C9275D" w:rsidRDefault="002E4342" w:rsidP="002E4342">
      <w:pPr>
        <w:jc w:val="center"/>
        <w:rPr>
          <w:rFonts w:ascii="Times New Roman" w:eastAsia="宋体" w:hAnsi="Times New Roman" w:cs="Times New Roman"/>
          <w:szCs w:val="21"/>
        </w:rPr>
      </w:pPr>
      <w:r w:rsidRPr="00C9275D">
        <w:rPr>
          <w:rFonts w:ascii="Times New Roman" w:eastAsia="宋体" w:hAnsi="Times New Roman" w:cs="Times New Roman" w:hint="eastAsia"/>
          <w:szCs w:val="21"/>
        </w:rPr>
        <w:t>图</w:t>
      </w:r>
      <w:r w:rsidRPr="00C9275D">
        <w:rPr>
          <w:rFonts w:ascii="Times New Roman" w:eastAsia="宋体" w:hAnsi="Times New Roman" w:cs="Times New Roman" w:hint="eastAsia"/>
          <w:szCs w:val="21"/>
        </w:rPr>
        <w:t>4</w:t>
      </w:r>
      <w:r w:rsidRPr="00C9275D">
        <w:rPr>
          <w:rFonts w:ascii="Times New Roman" w:eastAsia="宋体" w:hAnsi="Times New Roman" w:cs="Times New Roman"/>
          <w:szCs w:val="21"/>
        </w:rPr>
        <w:t xml:space="preserve"> </w:t>
      </w:r>
      <w:r w:rsidRPr="00C9275D">
        <w:rPr>
          <w:rFonts w:ascii="Times New Roman" w:eastAsia="宋体" w:hAnsi="Times New Roman" w:cs="Times New Roman" w:hint="eastAsia"/>
          <w:szCs w:val="21"/>
        </w:rPr>
        <w:t>学生个体课程目标达成情况</w:t>
      </w:r>
    </w:p>
    <w:p w:rsidR="002E4342" w:rsidRPr="000537DD" w:rsidRDefault="002E4342" w:rsidP="002E4342">
      <w:pPr>
        <w:spacing w:line="360" w:lineRule="auto"/>
        <w:ind w:firstLineChars="200" w:firstLine="482"/>
        <w:jc w:val="left"/>
        <w:rPr>
          <w:rFonts w:ascii="宋体" w:eastAsia="宋体" w:hAnsi="宋体"/>
          <w:color w:val="FF0000"/>
          <w:sz w:val="24"/>
          <w:szCs w:val="32"/>
        </w:rPr>
      </w:pPr>
      <w:r>
        <w:rPr>
          <w:rFonts w:ascii="宋体" w:eastAsia="宋体" w:hAnsi="宋体"/>
          <w:b/>
          <w:sz w:val="24"/>
          <w:szCs w:val="32"/>
        </w:rPr>
        <w:t>5</w:t>
      </w:r>
      <w:r w:rsidRPr="000537DD">
        <w:rPr>
          <w:rFonts w:ascii="宋体" w:eastAsia="宋体" w:hAnsi="宋体"/>
          <w:b/>
          <w:sz w:val="24"/>
          <w:szCs w:val="32"/>
        </w:rPr>
        <w:t>. 课程间接评价</w:t>
      </w:r>
      <w:r w:rsidRPr="000537DD">
        <w:rPr>
          <w:rFonts w:ascii="宋体" w:eastAsia="宋体" w:hAnsi="宋体" w:hint="eastAsia"/>
          <w:b/>
          <w:sz w:val="24"/>
          <w:szCs w:val="32"/>
        </w:rPr>
        <w:t>（定性评价）</w:t>
      </w:r>
      <w:r w:rsidRPr="00180AFB">
        <w:rPr>
          <w:rFonts w:ascii="宋体" w:eastAsia="宋体" w:hAnsi="宋体" w:hint="eastAsia"/>
          <w:color w:val="FF0000"/>
          <w:sz w:val="24"/>
          <w:szCs w:val="24"/>
        </w:rPr>
        <w:t>（</w:t>
      </w:r>
      <w:r w:rsidRPr="000537DD">
        <w:rPr>
          <w:rFonts w:ascii="宋体" w:eastAsia="宋体" w:hAnsi="宋体" w:hint="eastAsia"/>
          <w:color w:val="FF0000"/>
          <w:sz w:val="24"/>
          <w:szCs w:val="32"/>
        </w:rPr>
        <w:t>专业认证课程</w:t>
      </w:r>
      <w:r>
        <w:rPr>
          <w:rFonts w:ascii="宋体" w:eastAsia="宋体" w:hAnsi="宋体" w:hint="eastAsia"/>
          <w:color w:val="FF0000"/>
          <w:sz w:val="24"/>
          <w:szCs w:val="32"/>
        </w:rPr>
        <w:t>为</w:t>
      </w:r>
      <w:r w:rsidRPr="000537DD">
        <w:rPr>
          <w:rFonts w:ascii="宋体" w:eastAsia="宋体" w:hAnsi="宋体" w:hint="eastAsia"/>
          <w:color w:val="FF0000"/>
          <w:sz w:val="24"/>
          <w:szCs w:val="32"/>
        </w:rPr>
        <w:t>必做内容，普通课程</w:t>
      </w:r>
      <w:r>
        <w:rPr>
          <w:rFonts w:ascii="宋体" w:eastAsia="宋体" w:hAnsi="宋体" w:hint="eastAsia"/>
          <w:color w:val="FF0000"/>
          <w:sz w:val="24"/>
          <w:szCs w:val="32"/>
        </w:rPr>
        <w:t>为</w:t>
      </w:r>
      <w:r w:rsidRPr="000537DD">
        <w:rPr>
          <w:rFonts w:ascii="宋体" w:eastAsia="宋体" w:hAnsi="宋体" w:hint="eastAsia"/>
          <w:color w:val="FF0000"/>
          <w:sz w:val="24"/>
          <w:szCs w:val="32"/>
        </w:rPr>
        <w:t>选做内容</w:t>
      </w:r>
      <w:r>
        <w:rPr>
          <w:rFonts w:ascii="宋体" w:eastAsia="宋体" w:hAnsi="宋体" w:hint="eastAsia"/>
          <w:color w:val="FF0000"/>
          <w:sz w:val="24"/>
          <w:szCs w:val="32"/>
        </w:rPr>
        <w:t>）</w:t>
      </w:r>
    </w:p>
    <w:p w:rsidR="002E4342" w:rsidRDefault="002E4342" w:rsidP="002E4342">
      <w:pPr>
        <w:spacing w:line="360" w:lineRule="auto"/>
        <w:ind w:firstLineChars="200" w:firstLine="480"/>
        <w:jc w:val="center"/>
        <w:rPr>
          <w:rFonts w:ascii="宋体" w:eastAsia="宋体" w:hAnsi="宋体"/>
          <w:b/>
          <w:sz w:val="24"/>
          <w:szCs w:val="32"/>
        </w:rPr>
      </w:pPr>
      <w:r w:rsidRPr="000537DD">
        <w:rPr>
          <w:rFonts w:ascii="宋体" w:eastAsia="宋体" w:hAnsi="宋体" w:hint="eastAsia"/>
          <w:noProof/>
          <w:sz w:val="24"/>
        </w:rPr>
        <w:drawing>
          <wp:inline distT="0" distB="0" distL="0" distR="0" wp14:anchorId="4E6FB6C0" wp14:editId="2EC2C0D0">
            <wp:extent cx="3585845" cy="327850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591095" cy="3283670"/>
                    </a:xfrm>
                    <a:prstGeom prst="rect">
                      <a:avLst/>
                    </a:prstGeom>
                  </pic:spPr>
                </pic:pic>
              </a:graphicData>
            </a:graphic>
          </wp:inline>
        </w:drawing>
      </w:r>
    </w:p>
    <w:p w:rsidR="002E4342" w:rsidRPr="00C9275D" w:rsidRDefault="002E4342" w:rsidP="002E4342">
      <w:pPr>
        <w:jc w:val="center"/>
        <w:rPr>
          <w:rFonts w:ascii="Times New Roman" w:eastAsia="宋体" w:hAnsi="Times New Roman" w:cs="Times New Roman"/>
          <w:szCs w:val="21"/>
        </w:rPr>
      </w:pPr>
      <w:r w:rsidRPr="00C9275D">
        <w:rPr>
          <w:rFonts w:ascii="Times New Roman" w:eastAsia="宋体" w:hAnsi="Times New Roman" w:cs="Times New Roman" w:hint="eastAsia"/>
          <w:szCs w:val="21"/>
        </w:rPr>
        <w:t>图</w:t>
      </w:r>
      <w:r>
        <w:rPr>
          <w:rFonts w:ascii="Times New Roman" w:eastAsia="宋体" w:hAnsi="Times New Roman" w:cs="Times New Roman"/>
          <w:szCs w:val="21"/>
        </w:rPr>
        <w:t>5</w:t>
      </w:r>
      <w:r w:rsidRPr="00C9275D">
        <w:rPr>
          <w:rFonts w:ascii="Times New Roman" w:eastAsia="宋体" w:hAnsi="Times New Roman" w:cs="Times New Roman"/>
          <w:szCs w:val="21"/>
        </w:rPr>
        <w:t xml:space="preserve"> </w:t>
      </w:r>
      <w:r w:rsidRPr="00C9275D">
        <w:rPr>
          <w:rFonts w:ascii="Times New Roman" w:eastAsia="宋体" w:hAnsi="Times New Roman" w:cs="Times New Roman" w:hint="eastAsia"/>
          <w:szCs w:val="21"/>
        </w:rPr>
        <w:t>学生</w:t>
      </w:r>
      <w:r>
        <w:rPr>
          <w:rFonts w:ascii="Times New Roman" w:eastAsia="宋体" w:hAnsi="Times New Roman" w:cs="Times New Roman" w:hint="eastAsia"/>
          <w:szCs w:val="21"/>
        </w:rPr>
        <w:t>自评</w:t>
      </w:r>
      <w:r w:rsidRPr="00C9275D">
        <w:rPr>
          <w:rFonts w:ascii="Times New Roman" w:eastAsia="宋体" w:hAnsi="Times New Roman" w:cs="Times New Roman" w:hint="eastAsia"/>
          <w:szCs w:val="21"/>
        </w:rPr>
        <w:t>达成情况</w:t>
      </w:r>
    </w:p>
    <w:p w:rsidR="002E4342" w:rsidRPr="000537DD" w:rsidRDefault="002E4342" w:rsidP="002E4342">
      <w:pPr>
        <w:spacing w:line="360" w:lineRule="auto"/>
        <w:ind w:firstLineChars="200" w:firstLine="562"/>
        <w:rPr>
          <w:rFonts w:ascii="宋体" w:eastAsia="宋体" w:hAnsi="宋体"/>
          <w:b/>
          <w:bCs/>
          <w:sz w:val="28"/>
        </w:rPr>
      </w:pPr>
      <w:r w:rsidRPr="000537DD">
        <w:rPr>
          <w:rFonts w:ascii="宋体" w:eastAsia="宋体" w:hAnsi="宋体" w:hint="eastAsia"/>
          <w:b/>
          <w:bCs/>
          <w:sz w:val="28"/>
        </w:rPr>
        <w:t>六、持续改进</w:t>
      </w:r>
    </w:p>
    <w:p w:rsidR="002E4342" w:rsidRPr="000537DD" w:rsidRDefault="002E4342" w:rsidP="002E4342">
      <w:pPr>
        <w:spacing w:line="360" w:lineRule="auto"/>
        <w:ind w:firstLineChars="200" w:firstLine="480"/>
        <w:rPr>
          <w:rFonts w:ascii="宋体" w:eastAsia="宋体" w:hAnsi="宋体"/>
          <w:color w:val="FF0000"/>
          <w:sz w:val="24"/>
          <w:szCs w:val="32"/>
        </w:rPr>
      </w:pPr>
      <w:r>
        <w:rPr>
          <w:rFonts w:ascii="宋体" w:eastAsia="宋体" w:hAnsi="宋体" w:hint="eastAsia"/>
          <w:color w:val="FF0000"/>
          <w:sz w:val="24"/>
          <w:szCs w:val="32"/>
        </w:rPr>
        <w:t>注</w:t>
      </w:r>
      <w:r w:rsidRPr="000537DD">
        <w:rPr>
          <w:rFonts w:ascii="宋体" w:eastAsia="宋体" w:hAnsi="宋体" w:hint="eastAsia"/>
          <w:color w:val="FF0000"/>
          <w:sz w:val="24"/>
          <w:szCs w:val="32"/>
        </w:rPr>
        <w:t>：本部分围绕课程目标阐述从哪些方面进行课程教学过程和考核评价的改进与完善。</w:t>
      </w:r>
    </w:p>
    <w:p w:rsidR="00915D52" w:rsidRPr="002E4342" w:rsidRDefault="00915D52"/>
    <w:sectPr w:rsidR="00915D52" w:rsidRPr="002E43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7C83" w:rsidRDefault="00197C83" w:rsidP="002E4342">
      <w:r>
        <w:separator/>
      </w:r>
    </w:p>
  </w:endnote>
  <w:endnote w:type="continuationSeparator" w:id="0">
    <w:p w:rsidR="00197C83" w:rsidRDefault="00197C83" w:rsidP="002E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7C83" w:rsidRDefault="00197C83" w:rsidP="002E4342">
      <w:r>
        <w:separator/>
      </w:r>
    </w:p>
  </w:footnote>
  <w:footnote w:type="continuationSeparator" w:id="0">
    <w:p w:rsidR="00197C83" w:rsidRDefault="00197C83" w:rsidP="002E43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EE6"/>
    <w:rsid w:val="00197C83"/>
    <w:rsid w:val="002E4342"/>
    <w:rsid w:val="00675EE6"/>
    <w:rsid w:val="00915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C5932F-3793-425A-8927-47A0535F1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43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E434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E4342"/>
    <w:rPr>
      <w:sz w:val="18"/>
      <w:szCs w:val="18"/>
    </w:rPr>
  </w:style>
  <w:style w:type="paragraph" w:styleId="a4">
    <w:name w:val="footer"/>
    <w:basedOn w:val="a"/>
    <w:link w:val="Char0"/>
    <w:uiPriority w:val="99"/>
    <w:unhideWhenUsed/>
    <w:rsid w:val="002E4342"/>
    <w:pPr>
      <w:tabs>
        <w:tab w:val="center" w:pos="4153"/>
        <w:tab w:val="right" w:pos="8306"/>
      </w:tabs>
      <w:snapToGrid w:val="0"/>
      <w:jc w:val="left"/>
    </w:pPr>
    <w:rPr>
      <w:sz w:val="18"/>
      <w:szCs w:val="18"/>
    </w:rPr>
  </w:style>
  <w:style w:type="character" w:customStyle="1" w:styleId="Char0">
    <w:name w:val="页脚 Char"/>
    <w:basedOn w:val="a0"/>
    <w:link w:val="a4"/>
    <w:uiPriority w:val="99"/>
    <w:rsid w:val="002E4342"/>
    <w:rPr>
      <w:sz w:val="18"/>
      <w:szCs w:val="18"/>
    </w:rPr>
  </w:style>
  <w:style w:type="table" w:styleId="a5">
    <w:name w:val="Table Grid"/>
    <w:basedOn w:val="a1"/>
    <w:uiPriority w:val="59"/>
    <w:rsid w:val="002E43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346</Words>
  <Characters>1975</Characters>
  <Application>Microsoft Office Word</Application>
  <DocSecurity>0</DocSecurity>
  <Lines>16</Lines>
  <Paragraphs>4</Paragraphs>
  <ScaleCrop>false</ScaleCrop>
  <Company>微软中国</Company>
  <LinksUpToDate>false</LinksUpToDate>
  <CharactersWithSpaces>2317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2</cp:revision>
  <dcterms:created xsi:type="dcterms:W3CDTF">2021-12-08T00:43:00Z</dcterms:created>
  <dcterms:modified xsi:type="dcterms:W3CDTF">2021-12-08T00:44:00Z</dcterms:modified>
</cp:coreProperties>
</file>